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0A" w:rsidRPr="000B340A" w:rsidRDefault="000B340A" w:rsidP="000B340A">
      <w:pPr>
        <w:tabs>
          <w:tab w:val="left" w:pos="426"/>
        </w:tabs>
        <w:spacing w:line="276" w:lineRule="auto"/>
        <w:jc w:val="right"/>
        <w:rPr>
          <w:b/>
          <w:bCs/>
          <w:sz w:val="18"/>
          <w:szCs w:val="18"/>
        </w:rPr>
      </w:pPr>
      <w:r w:rsidRPr="000B340A">
        <w:rPr>
          <w:b/>
          <w:bCs/>
          <w:sz w:val="18"/>
          <w:szCs w:val="18"/>
        </w:rPr>
        <w:t>Załącznik 4</w:t>
      </w:r>
      <w:r w:rsidRPr="000B340A">
        <w:rPr>
          <w:b/>
          <w:bCs/>
          <w:sz w:val="18"/>
          <w:szCs w:val="18"/>
          <w:lang w:val="x-none"/>
        </w:rPr>
        <w:t xml:space="preserve"> do </w:t>
      </w:r>
      <w:r w:rsidRPr="000B340A">
        <w:rPr>
          <w:b/>
          <w:bCs/>
          <w:sz w:val="18"/>
          <w:szCs w:val="18"/>
        </w:rPr>
        <w:t>SIWZ</w:t>
      </w:r>
    </w:p>
    <w:p w:rsidR="000B340A" w:rsidRPr="000B340A" w:rsidRDefault="000B340A" w:rsidP="000B340A">
      <w:pPr>
        <w:tabs>
          <w:tab w:val="left" w:pos="360"/>
        </w:tabs>
        <w:spacing w:line="276" w:lineRule="auto"/>
        <w:ind w:left="360" w:hanging="360"/>
        <w:jc w:val="right"/>
        <w:rPr>
          <w:rFonts w:eastAsia="Calibri"/>
          <w:b/>
          <w:sz w:val="18"/>
          <w:szCs w:val="18"/>
          <w:lang w:eastAsia="en-US"/>
        </w:rPr>
      </w:pPr>
      <w:r w:rsidRPr="000B340A">
        <w:rPr>
          <w:b/>
          <w:sz w:val="18"/>
          <w:szCs w:val="18"/>
          <w:highlight w:val="cyan"/>
        </w:rPr>
        <w:t>(do dostarczenia na</w:t>
      </w:r>
      <w:r w:rsidRPr="000B340A">
        <w:rPr>
          <w:rFonts w:eastAsia="Calibri"/>
          <w:b/>
          <w:sz w:val="18"/>
          <w:szCs w:val="18"/>
          <w:highlight w:val="cyan"/>
          <w:lang w:eastAsia="en-US"/>
        </w:rPr>
        <w:t xml:space="preserve"> wezwanie Zamawiającego)</w:t>
      </w:r>
    </w:p>
    <w:p w:rsidR="000B340A" w:rsidRPr="000B340A" w:rsidRDefault="000B340A" w:rsidP="000B340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B340A" w:rsidRPr="000B340A" w:rsidRDefault="000B340A" w:rsidP="000B340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B340A" w:rsidRPr="000B340A" w:rsidRDefault="000B340A" w:rsidP="000B340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0B340A">
        <w:rPr>
          <w:sz w:val="20"/>
          <w:szCs w:val="20"/>
        </w:rPr>
        <w:t>Nazwa Wykonawcy                  ....................................................................................</w:t>
      </w:r>
    </w:p>
    <w:p w:rsidR="000B340A" w:rsidRPr="000B340A" w:rsidRDefault="000B340A" w:rsidP="000B340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B340A" w:rsidRPr="000B340A" w:rsidRDefault="000B340A" w:rsidP="000B340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0B340A">
        <w:rPr>
          <w:sz w:val="20"/>
          <w:szCs w:val="20"/>
        </w:rPr>
        <w:t>Adres Wykonawcy                    ....................................................................................</w:t>
      </w:r>
    </w:p>
    <w:p w:rsidR="000B340A" w:rsidRPr="000B340A" w:rsidRDefault="000B340A" w:rsidP="000B340A">
      <w:pPr>
        <w:tabs>
          <w:tab w:val="left" w:pos="0"/>
          <w:tab w:val="left" w:pos="360"/>
          <w:tab w:val="left" w:pos="9639"/>
        </w:tabs>
        <w:spacing w:line="276" w:lineRule="auto"/>
        <w:ind w:right="-57"/>
        <w:rPr>
          <w:b/>
          <w:sz w:val="22"/>
          <w:szCs w:val="22"/>
          <w:u w:val="single"/>
        </w:rPr>
      </w:pPr>
    </w:p>
    <w:p w:rsidR="000B340A" w:rsidRPr="000B340A" w:rsidRDefault="000B340A" w:rsidP="000B340A">
      <w:pPr>
        <w:tabs>
          <w:tab w:val="left" w:pos="0"/>
          <w:tab w:val="left" w:pos="360"/>
          <w:tab w:val="left" w:pos="9639"/>
        </w:tabs>
        <w:spacing w:line="276" w:lineRule="auto"/>
        <w:ind w:right="-57"/>
        <w:jc w:val="center"/>
        <w:rPr>
          <w:b/>
          <w:sz w:val="22"/>
          <w:szCs w:val="22"/>
          <w:u w:val="single"/>
        </w:rPr>
      </w:pPr>
      <w:r w:rsidRPr="000B340A">
        <w:rPr>
          <w:b/>
          <w:sz w:val="22"/>
          <w:szCs w:val="22"/>
          <w:u w:val="single"/>
        </w:rPr>
        <w:t>WYKAZ OSÓB</w:t>
      </w:r>
    </w:p>
    <w:p w:rsidR="000B340A" w:rsidRPr="000B340A" w:rsidRDefault="000B340A" w:rsidP="000B340A">
      <w:pPr>
        <w:pStyle w:val="NormalnyWeb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0B340A">
        <w:rPr>
          <w:b/>
          <w:sz w:val="20"/>
          <w:szCs w:val="20"/>
        </w:rPr>
        <w:t xml:space="preserve">w postępowaniu prowadzonym w trybie przetargu nieograniczonego  </w:t>
      </w:r>
      <w:r w:rsidRPr="000B340A">
        <w:rPr>
          <w:b/>
          <w:sz w:val="22"/>
          <w:szCs w:val="22"/>
        </w:rPr>
        <w:t xml:space="preserve">na okresowe kontrole stanu technicznego obiektów budowlanych </w:t>
      </w:r>
    </w:p>
    <w:p w:rsidR="000B340A" w:rsidRPr="000B340A" w:rsidRDefault="000B340A" w:rsidP="000B340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0B340A">
        <w:rPr>
          <w:b/>
          <w:sz w:val="22"/>
          <w:szCs w:val="22"/>
        </w:rPr>
        <w:t xml:space="preserve">znak postępowania: </w:t>
      </w:r>
      <w:r w:rsidRPr="000B340A">
        <w:rPr>
          <w:b/>
          <w:bCs/>
          <w:sz w:val="22"/>
          <w:szCs w:val="22"/>
        </w:rPr>
        <w:t>WM/SZP/PN/21/2017/G</w:t>
      </w:r>
    </w:p>
    <w:p w:rsidR="000B340A" w:rsidRPr="000B340A" w:rsidRDefault="000B340A" w:rsidP="000B340A">
      <w:pPr>
        <w:suppressAutoHyphens w:val="0"/>
        <w:spacing w:after="60"/>
        <w:jc w:val="both"/>
        <w:rPr>
          <w:bCs/>
          <w:sz w:val="20"/>
          <w:szCs w:val="20"/>
          <w:lang w:eastAsia="en-US" w:bidi="en-US"/>
        </w:rPr>
      </w:pPr>
      <w:r w:rsidRPr="000B340A">
        <w:rPr>
          <w:bCs/>
          <w:sz w:val="20"/>
          <w:szCs w:val="20"/>
          <w:lang w:eastAsia="en-US" w:bidi="en-US"/>
        </w:rPr>
        <w:t xml:space="preserve">oświadczam, że spełniam warunek udziału w postępowaniu w zakresie osób skierowanych do realizacji zamówienia na potwierdzenie czego przedstawiam poniższy wykaz osób spełniających wymogi określone przez Zamawiającego </w:t>
      </w:r>
      <w:r>
        <w:rPr>
          <w:bCs/>
          <w:sz w:val="20"/>
          <w:szCs w:val="20"/>
          <w:lang w:eastAsia="en-US" w:bidi="en-US"/>
        </w:rPr>
        <w:t xml:space="preserve">  </w:t>
      </w:r>
      <w:r w:rsidRPr="000B340A">
        <w:rPr>
          <w:bCs/>
          <w:sz w:val="20"/>
          <w:szCs w:val="20"/>
          <w:lang w:eastAsia="en-US" w:bidi="en-US"/>
        </w:rPr>
        <w:t xml:space="preserve">  w Specyfikacji Istotnych Warunków Zamówienia rozdz. VII i ogłoszeniu o zamówieniu.</w:t>
      </w:r>
    </w:p>
    <w:p w:rsidR="000B340A" w:rsidRPr="000B340A" w:rsidRDefault="000B340A" w:rsidP="000B340A">
      <w:pPr>
        <w:suppressAutoHyphens w:val="0"/>
        <w:spacing w:after="60"/>
        <w:jc w:val="both"/>
        <w:rPr>
          <w:bCs/>
          <w:sz w:val="18"/>
          <w:szCs w:val="18"/>
          <w:lang w:eastAsia="en-US" w:bidi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1"/>
        <w:gridCol w:w="2029"/>
        <w:gridCol w:w="3087"/>
        <w:gridCol w:w="2126"/>
        <w:gridCol w:w="1705"/>
      </w:tblGrid>
      <w:tr w:rsidR="000B340A" w:rsidRPr="000B340A" w:rsidTr="00D60CD4">
        <w:tc>
          <w:tcPr>
            <w:tcW w:w="521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29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3087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 xml:space="preserve">Kwalifikacje zawodowe 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Uprawnienia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 xml:space="preserve"> Doświadczenie zawodowe</w:t>
            </w:r>
          </w:p>
        </w:tc>
        <w:tc>
          <w:tcPr>
            <w:tcW w:w="2126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5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Podstawa dysponowania wskazanymi osobami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B340A" w:rsidRPr="000B340A" w:rsidTr="00D60CD4">
        <w:tc>
          <w:tcPr>
            <w:tcW w:w="521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1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</w:tc>
        <w:tc>
          <w:tcPr>
            <w:tcW w:w="3087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Oświadczamy, że wskazana osoba: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1. Posiada uprawnienia budowlane o nr 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………………………………..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w następującym  zakresie: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  <w:lang w:eastAsia="pl-PL"/>
              </w:rPr>
            </w:pPr>
            <w:r w:rsidRPr="000B340A">
              <w:rPr>
                <w:sz w:val="16"/>
                <w:szCs w:val="16"/>
                <w:lang w:eastAsia="pl-PL"/>
              </w:rPr>
              <w:t>a)</w:t>
            </w:r>
            <w:r w:rsidRPr="000B340A">
              <w:rPr>
                <w:b/>
                <w:sz w:val="16"/>
                <w:szCs w:val="16"/>
                <w:lang w:eastAsia="pl-PL"/>
              </w:rPr>
              <w:t xml:space="preserve"> </w:t>
            </w:r>
            <w:r w:rsidRPr="000B340A">
              <w:rPr>
                <w:sz w:val="16"/>
                <w:szCs w:val="16"/>
                <w:lang w:eastAsia="pl-PL"/>
              </w:rPr>
              <w:t xml:space="preserve">uprawnienia budowlane w specjalności  konstrukcyjno-budowlanej, </w:t>
            </w:r>
          </w:p>
          <w:p w:rsidR="000B340A" w:rsidRPr="000B340A" w:rsidRDefault="000B340A" w:rsidP="00D60CD4">
            <w:pPr>
              <w:spacing w:line="276" w:lineRule="auto"/>
              <w:rPr>
                <w:b/>
                <w:sz w:val="16"/>
                <w:szCs w:val="16"/>
                <w:lang w:eastAsia="pl-PL"/>
              </w:rPr>
            </w:pP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b/>
                <w:sz w:val="16"/>
                <w:szCs w:val="16"/>
                <w:lang w:eastAsia="pl-PL"/>
              </w:rPr>
              <w:t>b)</w:t>
            </w:r>
            <w:r w:rsidRPr="000B340A">
              <w:rPr>
                <w:sz w:val="16"/>
                <w:szCs w:val="16"/>
                <w:lang w:eastAsia="pl-PL"/>
              </w:rPr>
              <w:t xml:space="preserve"> w przypadku wykonywania przedmiotu umowy określonego w § 1 umowy ust. 1 pkt 4 przez osobę posiadającą kwalifikacje mistrza w rzemiośle kominiarskim</w:t>
            </w:r>
            <w:r w:rsidRPr="000B340A">
              <w:rPr>
                <w:sz w:val="16"/>
                <w:szCs w:val="16"/>
              </w:rPr>
              <w:t xml:space="preserve"> (fakultatywnie)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pacing w:line="276" w:lineRule="auto"/>
              <w:rPr>
                <w:sz w:val="18"/>
                <w:szCs w:val="18"/>
              </w:rPr>
            </w:pPr>
            <w:r w:rsidRPr="000B340A">
              <w:rPr>
                <w:sz w:val="16"/>
                <w:szCs w:val="16"/>
              </w:rPr>
              <w:t>2. Kwalifikacje zawodowe: odpowiednie wykształcenie techniczne i praktykę zawodową, dostosowane do rodzaju, stopnia skomplikowania działalności i innych wymagań związanych z wykonywaną funkcją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3. Informacja o posiadanym doświadczeniu (min. 1 rok doświadczenia zawodowego)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 </w:t>
            </w:r>
            <w:r w:rsidRPr="000B340A">
              <w:rPr>
                <w:sz w:val="16"/>
                <w:szCs w:val="16"/>
                <w:lang w:eastAsia="pl-PL"/>
              </w:rPr>
              <w:t xml:space="preserve">a) </w:t>
            </w:r>
            <w:r w:rsidRPr="000B340A">
              <w:rPr>
                <w:sz w:val="16"/>
                <w:szCs w:val="16"/>
              </w:rPr>
              <w:t xml:space="preserve">………………………………. 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  <w:lang w:eastAsia="pl-PL"/>
              </w:rPr>
              <w:t xml:space="preserve"> b)</w:t>
            </w:r>
            <w:r w:rsidRPr="000B340A">
              <w:rPr>
                <w:sz w:val="16"/>
                <w:szCs w:val="16"/>
              </w:rPr>
              <w:t xml:space="preserve"> ……………………………….</w:t>
            </w:r>
          </w:p>
        </w:tc>
        <w:tc>
          <w:tcPr>
            <w:tcW w:w="2126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b/>
                <w:sz w:val="16"/>
                <w:szCs w:val="16"/>
                <w:lang w:eastAsia="pl-PL"/>
              </w:rPr>
              <w:t xml:space="preserve">a) </w:t>
            </w:r>
            <w:r w:rsidRPr="000B340A">
              <w:rPr>
                <w:sz w:val="16"/>
                <w:szCs w:val="16"/>
              </w:rPr>
              <w:t>Roczna kontrola ogólnobudowlana w zakresie budynków, placów zabaw, przewodów kominowych, pięcioletnia kontrola obiektów budowlanych w branży ogólnobudowlanej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b/>
                <w:sz w:val="16"/>
                <w:szCs w:val="16"/>
                <w:lang w:eastAsia="pl-PL"/>
              </w:rPr>
              <w:t>b)</w:t>
            </w:r>
            <w:r w:rsidRPr="000B340A">
              <w:rPr>
                <w:sz w:val="16"/>
                <w:szCs w:val="16"/>
                <w:lang w:eastAsia="pl-PL"/>
              </w:rPr>
              <w:t xml:space="preserve"> </w:t>
            </w:r>
            <w:r w:rsidRPr="000B340A">
              <w:rPr>
                <w:sz w:val="16"/>
                <w:szCs w:val="16"/>
              </w:rPr>
              <w:t>Roczna kontrola w zakresie przewodów kominowych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b/>
                <w:sz w:val="16"/>
                <w:szCs w:val="16"/>
              </w:rPr>
            </w:pPr>
            <w:r w:rsidRPr="000B340A">
              <w:rPr>
                <w:b/>
                <w:sz w:val="16"/>
                <w:szCs w:val="16"/>
              </w:rPr>
              <w:t>a)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będąca w dyspozycji Wykonawcy</w:t>
            </w:r>
            <w:r w:rsidRPr="000B340A">
              <w:rPr>
                <w:i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0B340A">
              <w:rPr>
                <w:i/>
                <w:sz w:val="14"/>
                <w:szCs w:val="14"/>
                <w:lang w:eastAsia="pl-PL"/>
              </w:rPr>
              <w:t>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</w:p>
          <w:p w:rsidR="000B340A" w:rsidRPr="000B340A" w:rsidRDefault="000B340A" w:rsidP="00D60CD4">
            <w:pPr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udostępniona przez   inny podmiot , tj. ……………………….. 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b/>
                <w:sz w:val="16"/>
                <w:szCs w:val="16"/>
                <w:lang w:eastAsia="pl-PL"/>
              </w:rPr>
            </w:pPr>
            <w:r w:rsidRPr="000B340A">
              <w:rPr>
                <w:b/>
                <w:sz w:val="16"/>
                <w:szCs w:val="16"/>
                <w:lang w:eastAsia="pl-PL"/>
              </w:rPr>
              <w:t>b)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będąca w dyspozycji Wykonawcy</w:t>
            </w:r>
            <w:r w:rsidRPr="000B340A">
              <w:rPr>
                <w:i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0B340A">
              <w:rPr>
                <w:i/>
                <w:sz w:val="14"/>
                <w:szCs w:val="14"/>
                <w:lang w:eastAsia="pl-PL"/>
              </w:rPr>
              <w:t>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</w:p>
          <w:p w:rsidR="000B340A" w:rsidRPr="000B340A" w:rsidRDefault="000B340A" w:rsidP="00D60CD4">
            <w:pPr>
              <w:ind w:left="167" w:hanging="167"/>
              <w:rPr>
                <w:sz w:val="16"/>
                <w:szCs w:val="16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udostępniona przez   inny podmiot , tj. ……………………….. *</w:t>
            </w:r>
          </w:p>
        </w:tc>
      </w:tr>
      <w:tr w:rsidR="000B340A" w:rsidRPr="000B340A" w:rsidTr="00D60CD4">
        <w:tc>
          <w:tcPr>
            <w:tcW w:w="521" w:type="dxa"/>
            <w:vMerge w:val="restart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2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029" w:type="dxa"/>
            <w:vMerge w:val="restart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3087" w:type="dxa"/>
            <w:vMerge w:val="restart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Oświadczamy, że wskazana osoba: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1.posiada uprawnienia budowlane o nr 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………………………………..</w:t>
            </w:r>
          </w:p>
          <w:p w:rsidR="000B340A" w:rsidRPr="000B340A" w:rsidRDefault="000B340A" w:rsidP="00D60CD4">
            <w:pPr>
              <w:spacing w:line="276" w:lineRule="auto"/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w następującym  zakresie: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  <w:lang w:eastAsia="pl-PL"/>
              </w:rPr>
              <w:t>uprawnienia budowlane specjalności instalacyjnej w zakresie  sieci, instalacji i urządzeń gazowych, sieci, instalacji i urządzeń cieplnych, wentylacyjnych, wodociągowych i kanalizacyjnych</w:t>
            </w:r>
            <w:r w:rsidRPr="000B340A">
              <w:rPr>
                <w:sz w:val="16"/>
                <w:szCs w:val="16"/>
              </w:rPr>
              <w:t xml:space="preserve">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2.kwalifikacje zawodowe: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odpowiednie wykształcenie techniczne i praktykę zawodową, dostosowane do rodzaju, stopnia skomplikowania działalności i innych wymagań związanych z wykonywaną funkcją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3.Informacja o posiadanym doświadczeniu (min. 1 rok doświadczenia zawodowego) ……………………………….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Oświadczamy, że wskazana osoba: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lastRenderedPageBreak/>
              <w:t>1. posiada kwalifikacje zawodowe o nr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………………………………..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wymagane przy wykonywaniu dozoru nad eksploatacją urządzeń, instalacji oraz sieci gazowych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2. kwalifikacje zawodowe wymagane przy wykonywaniu dozoru nad eksploatacją urządzeń, instalacji oraz sieci gazowych: odpowiednie wykształcenie techniczne i praktykę zawodową, dostosowane do rodzaju, stopnia skomplikowania działalności i innych wymagań związanych z wykonywaną funkcją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3.Informacja o posiadanym doświadczeniu (min. 1 rok doświadczenia zawodowego) ……………………………….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a) Roczną kontrolę ogólnobudowlaną w zakresie instalacji i urządzeń służących ochronie środowiska pięcioletnią kontrolę oraz obiektów budowlanych w branży sanitarnej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lastRenderedPageBreak/>
              <w:t>b) Roczną kontrolę ogólnobudowlaną w zakresie instalacji gazowej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będąca w dyspozycji Wykonawcy</w:t>
            </w:r>
            <w:r w:rsidRPr="000B340A">
              <w:rPr>
                <w:i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0B340A">
              <w:rPr>
                <w:i/>
                <w:sz w:val="14"/>
                <w:szCs w:val="14"/>
                <w:lang w:eastAsia="pl-PL"/>
              </w:rPr>
              <w:t>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</w:p>
          <w:p w:rsidR="000B340A" w:rsidRPr="000B340A" w:rsidRDefault="000B340A" w:rsidP="00D60CD4">
            <w:pPr>
              <w:ind w:left="167" w:hanging="167"/>
              <w:rPr>
                <w:sz w:val="16"/>
                <w:szCs w:val="16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udostępniona przez   inny podmiot , tj. ……………………….. *</w:t>
            </w:r>
          </w:p>
        </w:tc>
      </w:tr>
      <w:tr w:rsidR="000B340A" w:rsidRPr="000B340A" w:rsidTr="00D60CD4">
        <w:tc>
          <w:tcPr>
            <w:tcW w:w="521" w:type="dxa"/>
            <w:vMerge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029" w:type="dxa"/>
            <w:vMerge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3087" w:type="dxa"/>
            <w:vMerge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1705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będąca w dyspozycji Wykonawcy</w:t>
            </w:r>
            <w:r w:rsidRPr="000B340A">
              <w:rPr>
                <w:i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0B340A">
              <w:rPr>
                <w:i/>
                <w:sz w:val="14"/>
                <w:szCs w:val="14"/>
                <w:lang w:eastAsia="pl-PL"/>
              </w:rPr>
              <w:t>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</w:p>
          <w:p w:rsidR="000B340A" w:rsidRPr="000B340A" w:rsidRDefault="000B340A" w:rsidP="00D60CD4">
            <w:pPr>
              <w:ind w:left="167" w:hanging="167"/>
              <w:rPr>
                <w:sz w:val="16"/>
                <w:szCs w:val="16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udostępniona przez   inny podmiot , tj. ……………………….. *</w:t>
            </w:r>
          </w:p>
        </w:tc>
      </w:tr>
    </w:tbl>
    <w:p w:rsidR="000B340A" w:rsidRPr="000B340A" w:rsidRDefault="000B340A" w:rsidP="000B340A">
      <w:pPr>
        <w:jc w:val="both"/>
        <w:rPr>
          <w:i/>
          <w:spacing w:val="4"/>
          <w:sz w:val="20"/>
          <w:szCs w:val="20"/>
        </w:rPr>
      </w:pPr>
    </w:p>
    <w:p w:rsidR="000B340A" w:rsidRPr="000B340A" w:rsidRDefault="000B340A" w:rsidP="000B340A">
      <w:pPr>
        <w:jc w:val="both"/>
        <w:rPr>
          <w:i/>
          <w:spacing w:val="4"/>
          <w:sz w:val="20"/>
          <w:szCs w:val="20"/>
        </w:rPr>
      </w:pPr>
      <w:r w:rsidRPr="000B340A">
        <w:rPr>
          <w:i/>
          <w:spacing w:val="4"/>
          <w:sz w:val="20"/>
          <w:szCs w:val="20"/>
        </w:rPr>
        <w:t xml:space="preserve">a ponadto w przypadku, gdy Wykonawca składa ofertę na zadanie nr 2 i/lub 4: </w:t>
      </w:r>
    </w:p>
    <w:p w:rsidR="000B340A" w:rsidRPr="000B340A" w:rsidRDefault="000B340A" w:rsidP="000B340A">
      <w:pPr>
        <w:jc w:val="both"/>
        <w:rPr>
          <w:i/>
          <w:spacing w:val="4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029"/>
        <w:gridCol w:w="3138"/>
        <w:gridCol w:w="1800"/>
        <w:gridCol w:w="1980"/>
      </w:tblGrid>
      <w:tr w:rsidR="000B340A" w:rsidRPr="000B340A" w:rsidTr="00D60CD4">
        <w:tc>
          <w:tcPr>
            <w:tcW w:w="521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29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3138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 xml:space="preserve">Kwalifikacje zawodowe 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Uprawnienia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 xml:space="preserve"> Doświadczenie zawodowe</w:t>
            </w:r>
          </w:p>
        </w:tc>
        <w:tc>
          <w:tcPr>
            <w:tcW w:w="1800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80" w:type="dxa"/>
            <w:vAlign w:val="center"/>
          </w:tcPr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  <w:r w:rsidRPr="000B340A">
              <w:rPr>
                <w:b/>
                <w:sz w:val="18"/>
                <w:szCs w:val="18"/>
              </w:rPr>
              <w:t>Podstawa dysponowania wskazanymi osobami</w:t>
            </w:r>
          </w:p>
          <w:p w:rsidR="000B340A" w:rsidRPr="000B340A" w:rsidRDefault="000B340A" w:rsidP="00D60CD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B340A" w:rsidRPr="000B340A" w:rsidTr="00D60CD4">
        <w:trPr>
          <w:trHeight w:val="4120"/>
        </w:trPr>
        <w:tc>
          <w:tcPr>
            <w:tcW w:w="521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1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2029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</w:t>
            </w:r>
          </w:p>
        </w:tc>
        <w:tc>
          <w:tcPr>
            <w:tcW w:w="3138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Oświadczamy, że wskazana osoba: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1.posiada uprawnienia budowlane o nr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………………………………..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w następującym  zakresie: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uprawnienia budowlane specjalności instalacyjnej elektrycznej  - kwalifikacje wymagane przy wykonywaniu dozoru nad eksploatacją urządzeń, instalacji oraz siei energetycznych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2.Kwalifikacje zawodowe: odpowiednie wykształcenie techniczne i praktykę zawodową, dostosowane do rodzaju, stopnia skomplikowania działalności i innych wymagań związanych z wykonywaną funkcją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3.Informacja o posiadanym doświadczeniu (min. 1 rok doświadczenia zawodowego) ………………………………. </w:t>
            </w:r>
          </w:p>
          <w:p w:rsidR="000B340A" w:rsidRPr="000B340A" w:rsidRDefault="000B340A" w:rsidP="00D60CD4">
            <w:pPr>
              <w:rPr>
                <w:i/>
                <w:sz w:val="16"/>
                <w:szCs w:val="16"/>
              </w:rPr>
            </w:pPr>
            <w:r w:rsidRPr="000B340A">
              <w:rPr>
                <w:i/>
                <w:sz w:val="16"/>
                <w:szCs w:val="16"/>
              </w:rPr>
              <w:t>lub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wskazana osoba: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1.posiada kwalifikacje zawodowe o nr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………………………………..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wymagane przy wykonywaniu dozoru nad eksploatacją urządzeń, instalacji oraz sieci energetycznych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2.Kwalifikacje zawodowe: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odpowiednie wykształcenie techniczne i praktykę zawodową, dostosowane do rodzaju, stopnia skomplikowania działalności i innych wymagań związanych z wykonywaną funkcją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 xml:space="preserve">3.Informacja o posiadanym doświadczeniu (min. 1 rok doświadczenia zawodowego) ………………………………. 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  <w:r w:rsidRPr="000B340A">
              <w:rPr>
                <w:sz w:val="16"/>
                <w:szCs w:val="16"/>
              </w:rPr>
              <w:t>Pięcioletnia kontrola obiektów budowlanych w branży elektrycznej w zakresie instalacji elektrycznej i piorunochronnej, stanu sprawności połączeń, osprzętu, zabezpieczeń i środków ochrony od porażeń, oporności izolacji przewodów oraz uziemień instalacji.</w:t>
            </w: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0B340A" w:rsidRPr="000B340A" w:rsidRDefault="000B340A" w:rsidP="00D60CD4">
            <w:pPr>
              <w:rPr>
                <w:sz w:val="16"/>
                <w:szCs w:val="16"/>
              </w:rPr>
            </w:pP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będąca w dyspozycji Wykonawcy</w:t>
            </w:r>
            <w:r w:rsidRPr="000B340A">
              <w:rPr>
                <w:i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0B340A">
              <w:rPr>
                <w:i/>
                <w:sz w:val="14"/>
                <w:szCs w:val="14"/>
                <w:lang w:eastAsia="pl-PL"/>
              </w:rPr>
              <w:t>*</w:t>
            </w:r>
          </w:p>
          <w:p w:rsidR="000B340A" w:rsidRPr="000B340A" w:rsidRDefault="000B340A" w:rsidP="00D60CD4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14"/>
                <w:szCs w:val="14"/>
                <w:lang w:eastAsia="pl-PL"/>
              </w:rPr>
            </w:pPr>
          </w:p>
          <w:p w:rsidR="000B340A" w:rsidRPr="000B340A" w:rsidRDefault="000B340A" w:rsidP="00D60CD4">
            <w:pPr>
              <w:ind w:left="167" w:hanging="167"/>
              <w:rPr>
                <w:sz w:val="16"/>
                <w:szCs w:val="16"/>
              </w:rPr>
            </w:pPr>
            <w:r w:rsidRPr="000B340A">
              <w:rPr>
                <w:b/>
                <w:i/>
                <w:sz w:val="14"/>
                <w:szCs w:val="1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  <w:instrText xml:space="preserve"> FORMCHECKBOX </w:instrText>
            </w:r>
            <w:r w:rsidRPr="000B340A">
              <w:rPr>
                <w:b/>
                <w:i/>
                <w:sz w:val="14"/>
                <w:szCs w:val="14"/>
                <w:lang w:eastAsia="pl-PL"/>
              </w:rPr>
            </w:r>
            <w:r w:rsidRPr="000B340A">
              <w:rPr>
                <w:i/>
                <w:sz w:val="14"/>
                <w:szCs w:val="14"/>
                <w:lang w:eastAsia="pl-PL"/>
              </w:rPr>
              <w:fldChar w:fldCharType="end"/>
            </w:r>
            <w:r w:rsidRPr="000B340A">
              <w:rPr>
                <w:i/>
                <w:sz w:val="14"/>
                <w:szCs w:val="14"/>
                <w:lang w:eastAsia="pl-PL"/>
              </w:rPr>
              <w:t xml:space="preserve"> Osoba udostępniona przez   inny podmiot , tj. ……………………….. *</w:t>
            </w:r>
          </w:p>
        </w:tc>
      </w:tr>
    </w:tbl>
    <w:p w:rsidR="000B340A" w:rsidRPr="000B340A" w:rsidRDefault="000B340A" w:rsidP="000B340A">
      <w:pPr>
        <w:jc w:val="both"/>
        <w:rPr>
          <w:i/>
          <w:spacing w:val="4"/>
          <w:sz w:val="20"/>
          <w:szCs w:val="20"/>
        </w:rPr>
      </w:pPr>
    </w:p>
    <w:p w:rsidR="000B340A" w:rsidRPr="000B340A" w:rsidRDefault="000B340A" w:rsidP="000B340A">
      <w:pPr>
        <w:jc w:val="both"/>
        <w:rPr>
          <w:bCs/>
          <w:sz w:val="16"/>
          <w:szCs w:val="16"/>
        </w:rPr>
      </w:pPr>
      <w:r w:rsidRPr="000B340A">
        <w:rPr>
          <w:spacing w:val="4"/>
          <w:sz w:val="16"/>
          <w:szCs w:val="16"/>
        </w:rPr>
        <w:t>*</w:t>
      </w:r>
      <w:r w:rsidRPr="000B340A">
        <w:rPr>
          <w:i/>
          <w:sz w:val="16"/>
          <w:szCs w:val="16"/>
        </w:rPr>
        <w:t>niepotrzebne skreślić bez potrzeby parafowania</w:t>
      </w:r>
    </w:p>
    <w:p w:rsidR="000B340A" w:rsidRPr="000B340A" w:rsidRDefault="000B340A" w:rsidP="000B340A">
      <w:pPr>
        <w:ind w:left="284" w:hanging="284"/>
        <w:jc w:val="both"/>
        <w:rPr>
          <w:bCs/>
          <w:sz w:val="16"/>
          <w:szCs w:val="16"/>
        </w:rPr>
      </w:pPr>
    </w:p>
    <w:p w:rsidR="000B340A" w:rsidRPr="000B340A" w:rsidRDefault="000B340A" w:rsidP="000B340A">
      <w:pPr>
        <w:pStyle w:val="Standard"/>
        <w:spacing w:line="276" w:lineRule="auto"/>
        <w:contextualSpacing/>
        <w:rPr>
          <w:sz w:val="16"/>
          <w:szCs w:val="16"/>
        </w:rPr>
      </w:pPr>
      <w:r w:rsidRPr="000B340A">
        <w:rPr>
          <w:sz w:val="16"/>
          <w:szCs w:val="16"/>
        </w:rPr>
        <w:t xml:space="preserve">...........................................            </w:t>
      </w:r>
      <w:r w:rsidRPr="000B340A">
        <w:rPr>
          <w:sz w:val="16"/>
          <w:szCs w:val="16"/>
        </w:rPr>
        <w:tab/>
      </w:r>
      <w:r w:rsidRPr="000B340A">
        <w:rPr>
          <w:sz w:val="16"/>
          <w:szCs w:val="16"/>
        </w:rPr>
        <w:tab/>
      </w:r>
      <w:r w:rsidRPr="000B340A">
        <w:rPr>
          <w:sz w:val="16"/>
          <w:szCs w:val="16"/>
        </w:rPr>
        <w:tab/>
        <w:t xml:space="preserve">                            ...................................................... </w:t>
      </w:r>
    </w:p>
    <w:p w:rsidR="000B340A" w:rsidRPr="000B340A" w:rsidRDefault="000B340A" w:rsidP="000B340A">
      <w:pPr>
        <w:rPr>
          <w:sz w:val="16"/>
          <w:szCs w:val="16"/>
        </w:rPr>
      </w:pPr>
      <w:r w:rsidRPr="000B340A">
        <w:rPr>
          <w:sz w:val="16"/>
          <w:szCs w:val="16"/>
        </w:rPr>
        <w:t xml:space="preserve">   Miejscowość, data            </w:t>
      </w:r>
      <w:r w:rsidRPr="000B340A">
        <w:rPr>
          <w:sz w:val="16"/>
          <w:szCs w:val="16"/>
        </w:rPr>
        <w:tab/>
      </w:r>
      <w:r w:rsidRPr="000B340A">
        <w:rPr>
          <w:sz w:val="16"/>
          <w:szCs w:val="16"/>
        </w:rPr>
        <w:tab/>
      </w:r>
      <w:r w:rsidRPr="000B340A">
        <w:rPr>
          <w:sz w:val="16"/>
          <w:szCs w:val="16"/>
        </w:rPr>
        <w:tab/>
        <w:t xml:space="preserve">  </w:t>
      </w:r>
      <w:r w:rsidRPr="000B340A">
        <w:rPr>
          <w:sz w:val="16"/>
          <w:szCs w:val="16"/>
        </w:rPr>
        <w:tab/>
        <w:t xml:space="preserve">    </w:t>
      </w:r>
      <w:r w:rsidRPr="000B340A">
        <w:rPr>
          <w:sz w:val="16"/>
          <w:szCs w:val="16"/>
        </w:rPr>
        <w:tab/>
        <w:t xml:space="preserve">(podpis i pieczątka osoby/osób uprawnionych </w:t>
      </w:r>
    </w:p>
    <w:p w:rsidR="000B340A" w:rsidRPr="000B340A" w:rsidRDefault="000B340A" w:rsidP="000B340A">
      <w:pPr>
        <w:ind w:left="4254" w:firstLine="709"/>
        <w:rPr>
          <w:sz w:val="16"/>
          <w:szCs w:val="16"/>
        </w:rPr>
      </w:pPr>
      <w:r w:rsidRPr="000B340A">
        <w:rPr>
          <w:sz w:val="16"/>
          <w:szCs w:val="16"/>
        </w:rPr>
        <w:t>do występowania w imieniu Wykonawcy)</w:t>
      </w:r>
      <w:bookmarkStart w:id="0" w:name="_GoBack"/>
      <w:bookmarkEnd w:id="0"/>
    </w:p>
    <w:sectPr w:rsidR="000B340A" w:rsidRPr="000B3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0A"/>
    <w:rsid w:val="000B340A"/>
    <w:rsid w:val="00A5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2CE06-70D9-4C86-9C97-953B0AA7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340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0B340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Anna Majewska</cp:lastModifiedBy>
  <cp:revision>1</cp:revision>
  <dcterms:created xsi:type="dcterms:W3CDTF">2017-05-11T05:50:00Z</dcterms:created>
  <dcterms:modified xsi:type="dcterms:W3CDTF">2017-05-11T05:52:00Z</dcterms:modified>
</cp:coreProperties>
</file>