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49" w:rsidRPr="00421D49" w:rsidRDefault="00421D49" w:rsidP="00421D49">
      <w:pPr>
        <w:pBdr>
          <w:bottom w:val="single" w:sz="6" w:space="1" w:color="auto"/>
        </w:pBdr>
        <w:spacing w:after="0" w:line="240" w:lineRule="auto"/>
        <w:jc w:val="center"/>
        <w:rPr>
          <w:rFonts w:ascii="Arial" w:eastAsia="Times New Roman" w:hAnsi="Arial" w:cs="Arial"/>
          <w:vanish/>
          <w:sz w:val="16"/>
          <w:szCs w:val="16"/>
          <w:lang w:eastAsia="pl-PL"/>
        </w:rPr>
      </w:pPr>
      <w:r w:rsidRPr="00421D49">
        <w:rPr>
          <w:rFonts w:ascii="Arial" w:eastAsia="Times New Roman" w:hAnsi="Arial" w:cs="Arial"/>
          <w:vanish/>
          <w:sz w:val="16"/>
          <w:szCs w:val="16"/>
          <w:lang w:eastAsia="pl-PL"/>
        </w:rPr>
        <w:t>Początek formularza</w:t>
      </w:r>
    </w:p>
    <w:p w:rsidR="00421D49" w:rsidRPr="00421D49" w:rsidRDefault="00421D49" w:rsidP="00421D49">
      <w:pPr>
        <w:spacing w:after="24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Ogłoszenie nr 596975-N-2017 z dnia 2017-10-04 r. </w:t>
      </w:r>
    </w:p>
    <w:p w:rsidR="00421D49" w:rsidRPr="00421D49" w:rsidRDefault="00421D49" w:rsidP="00421D49">
      <w:pPr>
        <w:spacing w:after="0" w:line="240" w:lineRule="auto"/>
        <w:jc w:val="center"/>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Wrocławskie Mieszkania Sp. z o.o.: Zagospodarowanie i pielęgnacja terenów zielonych we wnętrzu podwórzowym w kwartale ulic Smoluchowskiego, Norwida, Skłodowskiej, Łukasiewicza we Wrocławiu</w:t>
      </w:r>
      <w:r w:rsidRPr="00421D49">
        <w:rPr>
          <w:rFonts w:ascii="Times New Roman" w:eastAsia="Times New Roman" w:hAnsi="Times New Roman" w:cs="Times New Roman"/>
          <w:sz w:val="24"/>
          <w:szCs w:val="24"/>
          <w:lang w:eastAsia="pl-PL"/>
        </w:rPr>
        <w:br/>
        <w:t xml:space="preserve">OGŁOSZENIE O ZAMÓWIENIU - Usługi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Zamieszczanie ogłoszenia:</w:t>
      </w:r>
      <w:r w:rsidRPr="00421D49">
        <w:rPr>
          <w:rFonts w:ascii="Times New Roman" w:eastAsia="Times New Roman" w:hAnsi="Times New Roman" w:cs="Times New Roman"/>
          <w:sz w:val="24"/>
          <w:szCs w:val="24"/>
          <w:lang w:eastAsia="pl-PL"/>
        </w:rPr>
        <w:t xml:space="preserve"> Zamieszczanie obowiązkowe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Ogłoszenie dotyczy:</w:t>
      </w:r>
      <w:r w:rsidRPr="00421D49">
        <w:rPr>
          <w:rFonts w:ascii="Times New Roman" w:eastAsia="Times New Roman" w:hAnsi="Times New Roman" w:cs="Times New Roman"/>
          <w:sz w:val="24"/>
          <w:szCs w:val="24"/>
          <w:lang w:eastAsia="pl-PL"/>
        </w:rPr>
        <w:t xml:space="preserve"> Zamówienia publicznego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Nazwa projektu lub programu</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u w:val="single"/>
          <w:lang w:eastAsia="pl-PL"/>
        </w:rPr>
        <w:t>SEKCJA I: ZAMAWIAJĄCY</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Postępowanie przeprowadza centralny zamawiający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Tak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Informacje na temat podmiotu któremu zamawiający powierzył/powierzyli prowadzenie postępowania:</w:t>
      </w:r>
      <w:r w:rsidRPr="00421D49">
        <w:rPr>
          <w:rFonts w:ascii="Times New Roman" w:eastAsia="Times New Roman" w:hAnsi="Times New Roman" w:cs="Times New Roman"/>
          <w:sz w:val="24"/>
          <w:szCs w:val="24"/>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Postępowanie jest przeprowadzane wspólnie przez zamawiających</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421D49">
        <w:rPr>
          <w:rFonts w:ascii="Times New Roman" w:eastAsia="Times New Roman" w:hAnsi="Times New Roman" w:cs="Times New Roman"/>
          <w:b/>
          <w:bCs/>
          <w:sz w:val="24"/>
          <w:szCs w:val="24"/>
          <w:lang w:eastAsia="pl-PL"/>
        </w:rPr>
        <w:lastRenderedPageBreak/>
        <w:t>zamówień publicznych:</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Informacje dodatkowe:</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 1) NAZWA I ADRES: </w:t>
      </w:r>
      <w:r w:rsidRPr="00421D49">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421D49">
        <w:rPr>
          <w:rFonts w:ascii="Times New Roman" w:eastAsia="Times New Roman" w:hAnsi="Times New Roman" w:cs="Times New Roman"/>
          <w:sz w:val="24"/>
          <w:szCs w:val="24"/>
          <w:lang w:eastAsia="pl-PL"/>
        </w:rPr>
        <w:br/>
        <w:t xml:space="preserve">Adres strony internetowej (URL): www.wm.wroc.pl </w:t>
      </w:r>
      <w:r w:rsidRPr="00421D49">
        <w:rPr>
          <w:rFonts w:ascii="Times New Roman" w:eastAsia="Times New Roman" w:hAnsi="Times New Roman" w:cs="Times New Roman"/>
          <w:sz w:val="24"/>
          <w:szCs w:val="24"/>
          <w:lang w:eastAsia="pl-PL"/>
        </w:rPr>
        <w:br/>
        <w:t xml:space="preserve">Adres profilu nabywcy: </w:t>
      </w:r>
      <w:r w:rsidRPr="00421D4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 2) RODZAJ ZAMAWIAJĄCEGO: </w:t>
      </w:r>
      <w:r w:rsidRPr="00421D49">
        <w:rPr>
          <w:rFonts w:ascii="Times New Roman" w:eastAsia="Times New Roman" w:hAnsi="Times New Roman" w:cs="Times New Roman"/>
          <w:sz w:val="24"/>
          <w:szCs w:val="24"/>
          <w:lang w:eastAsia="pl-PL"/>
        </w:rPr>
        <w:t xml:space="preserve">Podmiot prawa publicznego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I.3) WSPÓLNE UDZIELANIE ZAMÓWIENIA </w:t>
      </w:r>
      <w:r w:rsidRPr="00421D49">
        <w:rPr>
          <w:rFonts w:ascii="Times New Roman" w:eastAsia="Times New Roman" w:hAnsi="Times New Roman" w:cs="Times New Roman"/>
          <w:b/>
          <w:bCs/>
          <w:i/>
          <w:iCs/>
          <w:sz w:val="24"/>
          <w:szCs w:val="24"/>
          <w:lang w:eastAsia="pl-PL"/>
        </w:rPr>
        <w:t>(jeżeli dotyczy)</w:t>
      </w:r>
      <w:r w:rsidRPr="00421D49">
        <w:rPr>
          <w:rFonts w:ascii="Times New Roman" w:eastAsia="Times New Roman" w:hAnsi="Times New Roman" w:cs="Times New Roman"/>
          <w:b/>
          <w:bCs/>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I.4) KOMUNIKACJA: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Tak </w:t>
      </w:r>
      <w:r w:rsidRPr="00421D49">
        <w:rPr>
          <w:rFonts w:ascii="Times New Roman" w:eastAsia="Times New Roman" w:hAnsi="Times New Roman" w:cs="Times New Roman"/>
          <w:sz w:val="24"/>
          <w:szCs w:val="24"/>
          <w:lang w:eastAsia="pl-PL"/>
        </w:rPr>
        <w:br/>
        <w:t xml:space="preserve">www.wm.wroc.pl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Tak </w:t>
      </w:r>
      <w:r w:rsidRPr="00421D49">
        <w:rPr>
          <w:rFonts w:ascii="Times New Roman" w:eastAsia="Times New Roman" w:hAnsi="Times New Roman" w:cs="Times New Roman"/>
          <w:sz w:val="24"/>
          <w:szCs w:val="24"/>
          <w:lang w:eastAsia="pl-PL"/>
        </w:rPr>
        <w:br/>
        <w:t xml:space="preserve">www.wm.wroc.pl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Oferty lub wnioski o dopuszczenie do udziału w postępowaniu należy przesyłać:</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Elektronicznie</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adres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Nie </w:t>
      </w:r>
      <w:r w:rsidRPr="00421D49">
        <w:rPr>
          <w:rFonts w:ascii="Times New Roman" w:eastAsia="Times New Roman" w:hAnsi="Times New Roman" w:cs="Times New Roman"/>
          <w:sz w:val="24"/>
          <w:szCs w:val="24"/>
          <w:lang w:eastAsia="pl-PL"/>
        </w:rPr>
        <w:br/>
        <w:t xml:space="preserve">Inny sposób: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Tak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lastRenderedPageBreak/>
        <w:t xml:space="preserve">Inny sposób: </w:t>
      </w:r>
      <w:r w:rsidRPr="00421D49">
        <w:rPr>
          <w:rFonts w:ascii="Times New Roman" w:eastAsia="Times New Roman" w:hAnsi="Times New Roman" w:cs="Times New Roman"/>
          <w:sz w:val="24"/>
          <w:szCs w:val="24"/>
          <w:lang w:eastAsia="pl-PL"/>
        </w:rPr>
        <w:br/>
        <w:t xml:space="preserve">w formie pisemnej </w:t>
      </w:r>
      <w:r w:rsidRPr="00421D49">
        <w:rPr>
          <w:rFonts w:ascii="Times New Roman" w:eastAsia="Times New Roman" w:hAnsi="Times New Roman" w:cs="Times New Roman"/>
          <w:sz w:val="24"/>
          <w:szCs w:val="24"/>
          <w:lang w:eastAsia="pl-PL"/>
        </w:rPr>
        <w:br/>
        <w:t xml:space="preserve">Adres: </w:t>
      </w:r>
      <w:r w:rsidRPr="00421D49">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u w:val="single"/>
          <w:lang w:eastAsia="pl-PL"/>
        </w:rPr>
        <w:t xml:space="preserve">SEKCJA II: PRZEDMIOT ZAMÓWIENIA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II.1) Nazwa nadana zamówieniu przez zamawiającego: </w:t>
      </w:r>
      <w:r w:rsidRPr="00421D49">
        <w:rPr>
          <w:rFonts w:ascii="Times New Roman" w:eastAsia="Times New Roman" w:hAnsi="Times New Roman" w:cs="Times New Roman"/>
          <w:sz w:val="24"/>
          <w:szCs w:val="24"/>
          <w:lang w:eastAsia="pl-PL"/>
        </w:rPr>
        <w:t xml:space="preserve">Zagospodarowanie i pielęgnacja terenów zielonych we wnętrzu podwórzowym w kwartale ulic Smoluchowskiego, Norwida, Skłodowskiej, Łukasiewicza we Wrocławiu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Numer referencyjny: </w:t>
      </w:r>
      <w:r w:rsidRPr="00421D49">
        <w:rPr>
          <w:rFonts w:ascii="Times New Roman" w:eastAsia="Times New Roman" w:hAnsi="Times New Roman" w:cs="Times New Roman"/>
          <w:sz w:val="24"/>
          <w:szCs w:val="24"/>
          <w:lang w:eastAsia="pl-PL"/>
        </w:rPr>
        <w:t xml:space="preserve">WM/SZP/PN/62/2017/G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21D49" w:rsidRPr="00421D49" w:rsidRDefault="00421D49" w:rsidP="00421D49">
      <w:pPr>
        <w:spacing w:after="0" w:line="240" w:lineRule="auto"/>
        <w:jc w:val="both"/>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II.2) Rodzaj zamówienia: </w:t>
      </w:r>
      <w:r w:rsidRPr="00421D49">
        <w:rPr>
          <w:rFonts w:ascii="Times New Roman" w:eastAsia="Times New Roman" w:hAnsi="Times New Roman" w:cs="Times New Roman"/>
          <w:sz w:val="24"/>
          <w:szCs w:val="24"/>
          <w:lang w:eastAsia="pl-PL"/>
        </w:rPr>
        <w:t xml:space="preserve">Usługi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II.3) Informacja o możliwości składania ofert częściowych</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Zamówienie podzielone jest na części: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Oferty lub wnioski o dopuszczenie do udziału w postępowaniu można składać w odniesieniu do:</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II.4) Krótki opis przedmiotu zamówienia </w:t>
      </w:r>
      <w:r w:rsidRPr="00421D4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21D4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21D49">
        <w:rPr>
          <w:rFonts w:ascii="Times New Roman" w:eastAsia="Times New Roman" w:hAnsi="Times New Roman" w:cs="Times New Roman"/>
          <w:sz w:val="24"/>
          <w:szCs w:val="24"/>
          <w:lang w:eastAsia="pl-PL"/>
        </w:rPr>
        <w:t xml:space="preserve">1. Rodzaj zamówienia: usługa. 2. Zakres prac obejmuje świadczenie usług polegających na korytowaniu, wywozie ziemi, dowiezieniu ziemi urodzajnej oraz jej rozścieleniu, wykonaniu trawników dywanowych, wykonaniu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krzewów i drzew oraz pielęgnacji nasadzonej zieleni, inwentaryzacji i opinii dendrologicznych, inwentaryzacji geodezyjnej, we wnętrzu podwórzowym w kwartale ulic Smoluchowskiego, Norwida, Skłodowskiej, Łukasiewicza we Wrocławiu. 3. Wspólny Słownik Zamówień CPV: 77310000-6 Usługi sadzenia roślin oraz utrzymanie terenów zielonych, 77300000-3 Usługi ogrodnicze. 4. Szczegółowy opis przedmiotu zamówienia oraz obowiązki stron określają załączniki do SIWZ: 1) projekt umowy, 2) opis przedmiotu zamówienia z planem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3) formularz cenowy. 5. Wykonawca lub Podwykonawca, </w:t>
      </w:r>
      <w:r w:rsidRPr="00421D49">
        <w:rPr>
          <w:rFonts w:ascii="Times New Roman" w:eastAsia="Times New Roman" w:hAnsi="Times New Roman" w:cs="Times New Roman"/>
          <w:sz w:val="24"/>
          <w:szCs w:val="24"/>
          <w:lang w:eastAsia="pl-PL"/>
        </w:rPr>
        <w:lastRenderedPageBreak/>
        <w:t xml:space="preserve">zgodnie z art. 29 ust. 3a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będą zatrudniać w trakcie realizacji zamówienia osoby wykonujące prace fizyczne dotyczące: przygotowania podłoża, sadzenia drzew i krzewów, wykonania trawników, pielęgnacji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robót porządkowych na podstawie umowy o pracę w rozumieniu przepisów ustawy z dnia 26 czerwca 1974 r. Kodeks pracy. TERMIN WYKONANIA ZAMÓWIENIA 1. Zamówienie zostanie wykonane w terminach wynikających z opisu przedmiotu zamówienia, a w szczególności co do usług, które mają być wykonane w: 1) 2017 r. - w zakresie korytowania, wywózki ziemi, dowiezienia ziemi urodzajnej oraz jej rozścielenia, wykonania trawników dywanowych, wykonania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krzewów i drzew, inwentaryzacji dendrologicznej, inwentaryzacji geodezyjnej - najpóźniej do 30 listopada 2017r. Wskazany powyżej termin wykonania zamówienia jest terminem maksymalnym. Zamawiający przewidział w niniejszym postępowaniu jedno z kryteriów oceny ofert „skrócenie terminu wykonania zamówienia w zakresie korytowania, wywózki ziemi, dowiezienia ziemi urodzajnej oraz jej rozścielenia, wykonania trawników dywanowych, wykonania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krzewów i drzew, inwentaryzacji dendrologicznej, inwentaryzacji geodezyjnej”; 2) 2018 r. - a) w zakresie odmładzania starszych drzew i krzewów – w terminie do 15 marca 2018r., b) w zakresie wykonania opinii dendrologicznej na podstawie stanu po zakończeniu pielęgnacji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w danym roku, lecz według stanu nie wcześniejszego niż na dzień 15 listopada 2018r. – w terminie do 30 listopada 2018r.; 3) 2019 r. – w zakresie wykonania opinii dendrologicznej na podstawie stanu po zakończeniu pielęgnacji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w danym roku, lecz według stanu nie wcześniejszego niż na dzień 15 listopada 2019r. – w terminie do 30 listopada 2019 r.; 4) 2020 r. - w zakresie wykonania opinii dendrologicznej na podstawie stanu po zakończeniu pielęgnacji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w danym roku, lecz według stanu nie wcześniejszego niż na dzień 15 listopada 2020r. – w terminie do 30 listopada 2020 r., z zastrzeżeniem § 2 ust. 3 projektu umowy. 2. Usługi, które mają być wykonane w 2018 r. do 2020 r., w zakresie pielęgnacji nasadzonych drzew, krzewów i trawników zostaną wykonane w terminach wynikających z opisu przedmiotu zamówienia, z zastrzeżeniem § 2 ust. 3 projektu umowy. 3. Umowa ulegnie rozwiązaniu przed terminami wynikającymi z § 2 ust. 1 i 2 projektu umowy, w razie zrealizowania przedmiotu umowy za wynagrodzeniem łącznym brutto określonym § 4 ust. 1 projektu umowy.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II.5) Główny kod CPV: </w:t>
      </w:r>
      <w:r w:rsidRPr="00421D49">
        <w:rPr>
          <w:rFonts w:ascii="Times New Roman" w:eastAsia="Times New Roman" w:hAnsi="Times New Roman" w:cs="Times New Roman"/>
          <w:sz w:val="24"/>
          <w:szCs w:val="24"/>
          <w:lang w:eastAsia="pl-PL"/>
        </w:rPr>
        <w:t xml:space="preserve">77310000-6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Dodatkowe kody CPV:</w:t>
      </w:r>
      <w:r w:rsidRPr="00421D4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21D49" w:rsidRPr="00421D49" w:rsidTr="00421D49">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Kod CPV</w:t>
            </w:r>
          </w:p>
        </w:tc>
      </w:tr>
      <w:tr w:rsidR="00421D49" w:rsidRPr="00421D49" w:rsidTr="00421D49">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77300000-3</w:t>
            </w:r>
          </w:p>
        </w:tc>
      </w:tr>
    </w:tbl>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II.6) Całkowita wartość zamówienia </w:t>
      </w:r>
      <w:r w:rsidRPr="00421D49">
        <w:rPr>
          <w:rFonts w:ascii="Times New Roman" w:eastAsia="Times New Roman" w:hAnsi="Times New Roman" w:cs="Times New Roman"/>
          <w:i/>
          <w:iCs/>
          <w:sz w:val="24"/>
          <w:szCs w:val="24"/>
          <w:lang w:eastAsia="pl-PL"/>
        </w:rPr>
        <w:t>(jeżeli zamawiający podaje informacje o wartości zamówienia)</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Wartość bez VAT: </w:t>
      </w:r>
      <w:r w:rsidRPr="00421D49">
        <w:rPr>
          <w:rFonts w:ascii="Times New Roman" w:eastAsia="Times New Roman" w:hAnsi="Times New Roman" w:cs="Times New Roman"/>
          <w:sz w:val="24"/>
          <w:szCs w:val="24"/>
          <w:lang w:eastAsia="pl-PL"/>
        </w:rPr>
        <w:br/>
        <w:t xml:space="preserve">Waluta: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21D49">
        <w:rPr>
          <w:rFonts w:ascii="Times New Roman" w:eastAsia="Times New Roman" w:hAnsi="Times New Roman" w:cs="Times New Roman"/>
          <w:b/>
          <w:bCs/>
          <w:sz w:val="24"/>
          <w:szCs w:val="24"/>
          <w:lang w:eastAsia="pl-PL"/>
        </w:rPr>
        <w:t>Pzp</w:t>
      </w:r>
      <w:proofErr w:type="spellEnd"/>
      <w:r w:rsidRPr="00421D49">
        <w:rPr>
          <w:rFonts w:ascii="Times New Roman" w:eastAsia="Times New Roman" w:hAnsi="Times New Roman" w:cs="Times New Roman"/>
          <w:b/>
          <w:bCs/>
          <w:sz w:val="24"/>
          <w:szCs w:val="24"/>
          <w:lang w:eastAsia="pl-PL"/>
        </w:rPr>
        <w:t xml:space="preserve">: </w:t>
      </w: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II.8) Okres, w którym realizowane będzie zamówienie lub okres, na który została </w:t>
      </w:r>
      <w:r w:rsidRPr="00421D49">
        <w:rPr>
          <w:rFonts w:ascii="Times New Roman" w:eastAsia="Times New Roman" w:hAnsi="Times New Roman" w:cs="Times New Roman"/>
          <w:b/>
          <w:bCs/>
          <w:sz w:val="24"/>
          <w:szCs w:val="24"/>
          <w:lang w:eastAsia="pl-PL"/>
        </w:rPr>
        <w:lastRenderedPageBreak/>
        <w:t>zawarta umowa ramowa lub okres, na który został ustanowiony dynamiczny system zakupów:</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miesiącach:   </w:t>
      </w:r>
      <w:r w:rsidRPr="00421D49">
        <w:rPr>
          <w:rFonts w:ascii="Times New Roman" w:eastAsia="Times New Roman" w:hAnsi="Times New Roman" w:cs="Times New Roman"/>
          <w:i/>
          <w:iCs/>
          <w:sz w:val="24"/>
          <w:szCs w:val="24"/>
          <w:lang w:eastAsia="pl-PL"/>
        </w:rPr>
        <w:t xml:space="preserve"> lub </w:t>
      </w:r>
      <w:r w:rsidRPr="00421D49">
        <w:rPr>
          <w:rFonts w:ascii="Times New Roman" w:eastAsia="Times New Roman" w:hAnsi="Times New Roman" w:cs="Times New Roman"/>
          <w:b/>
          <w:bCs/>
          <w:sz w:val="24"/>
          <w:szCs w:val="24"/>
          <w:lang w:eastAsia="pl-PL"/>
        </w:rPr>
        <w:t>dniach:</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i/>
          <w:iCs/>
          <w:sz w:val="24"/>
          <w:szCs w:val="24"/>
          <w:lang w:eastAsia="pl-PL"/>
        </w:rPr>
        <w:t>lub</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data rozpoczęcia: </w:t>
      </w:r>
      <w:r w:rsidRPr="00421D49">
        <w:rPr>
          <w:rFonts w:ascii="Times New Roman" w:eastAsia="Times New Roman" w:hAnsi="Times New Roman" w:cs="Times New Roman"/>
          <w:sz w:val="24"/>
          <w:szCs w:val="24"/>
          <w:lang w:eastAsia="pl-PL"/>
        </w:rPr>
        <w:t> </w:t>
      </w:r>
      <w:r w:rsidRPr="00421D49">
        <w:rPr>
          <w:rFonts w:ascii="Times New Roman" w:eastAsia="Times New Roman" w:hAnsi="Times New Roman" w:cs="Times New Roman"/>
          <w:i/>
          <w:iCs/>
          <w:sz w:val="24"/>
          <w:szCs w:val="24"/>
          <w:lang w:eastAsia="pl-PL"/>
        </w:rPr>
        <w:t xml:space="preserve"> lub </w:t>
      </w:r>
      <w:r w:rsidRPr="00421D49">
        <w:rPr>
          <w:rFonts w:ascii="Times New Roman" w:eastAsia="Times New Roman" w:hAnsi="Times New Roman" w:cs="Times New Roman"/>
          <w:b/>
          <w:bCs/>
          <w:sz w:val="24"/>
          <w:szCs w:val="24"/>
          <w:lang w:eastAsia="pl-PL"/>
        </w:rPr>
        <w:t xml:space="preserve">zakończenia: </w:t>
      </w:r>
      <w:r w:rsidRPr="00421D49">
        <w:rPr>
          <w:rFonts w:ascii="Times New Roman" w:eastAsia="Times New Roman" w:hAnsi="Times New Roman" w:cs="Times New Roman"/>
          <w:sz w:val="24"/>
          <w:szCs w:val="24"/>
          <w:lang w:eastAsia="pl-PL"/>
        </w:rPr>
        <w:t xml:space="preserve">2020-11-30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II.9) Informacje dodatkowe: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III.1) WARUNKI UDZIAŁU W POSTĘPOWANIU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Określenie warunków: Zamawiający nie stawia warunku w tym zakresie. </w:t>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III.1.2) Sytuacja finansowa lub ekonomiczna </w:t>
      </w:r>
      <w:r w:rsidRPr="00421D49">
        <w:rPr>
          <w:rFonts w:ascii="Times New Roman" w:eastAsia="Times New Roman" w:hAnsi="Times New Roman" w:cs="Times New Roman"/>
          <w:sz w:val="24"/>
          <w:szCs w:val="24"/>
          <w:lang w:eastAsia="pl-PL"/>
        </w:rPr>
        <w:br/>
        <w:t xml:space="preserve">Określenie warunków: Zamawiający nie stawia warunku w tym zakresie. </w:t>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III.1.3) Zdolność techniczna lub zawodowa </w:t>
      </w:r>
      <w:r w:rsidRPr="00421D49">
        <w:rPr>
          <w:rFonts w:ascii="Times New Roman" w:eastAsia="Times New Roman" w:hAnsi="Times New Roman" w:cs="Times New Roman"/>
          <w:sz w:val="24"/>
          <w:szCs w:val="24"/>
          <w:lang w:eastAsia="pl-PL"/>
        </w:rPr>
        <w:br/>
        <w:t xml:space="preserve">Określenie warunków: 1.W zakresie doświadczenia tj. Zamawiający uzna, że warunek udziału w postępowaniu został spełniony, jeżeli Wykonawca wykaże, że w okresie ostatnich 3 lat przed upływem terminu składania ofert, a jeżeli okres prowadzenia działalności jest krótszy – w tym okresie – wykonał, a w przypadku świadczeń okresowych lub ciągłych również wykonuje, co najmniej jedną usługę polegającą na zagospodarowaniu i pielęgnacji terenów zielonych na kwotę nie mniejszą niż 80 000,00 zł brutto w ramach jednej umowy; 2.W zakresie osób skierowanych przez wykonawcę do realizacji zamówienia tj. Zamawiający uzna, że warunek udziału w postępowaniu został spełniony, jeżeli Wykonawca wykaże, że dysponuje co najmniej jednym Inspektorem Nadzoru Terenów Zielonych ds. budowy i pielęgnacji terenów zieleni oraz pielęgnacji i ochrony drzew i krzewów, posiadającym min. 2 letni staż pracy przy pielęgnacji zieleni oraz ukończony kurs obejmujący swym zakresem zagadnienia pielęgnacji drzew ozdobnych. </w:t>
      </w:r>
      <w:r w:rsidRPr="00421D4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21D49">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1) Zgodnie z art. 22a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421D49">
        <w:rPr>
          <w:rFonts w:ascii="Times New Roman" w:eastAsia="Times New Roman" w:hAnsi="Times New Roman" w:cs="Times New Roman"/>
          <w:sz w:val="24"/>
          <w:szCs w:val="24"/>
          <w:lang w:eastAsia="pl-PL"/>
        </w:rPr>
        <w:t>ppkt</w:t>
      </w:r>
      <w:proofErr w:type="spellEnd"/>
      <w:r w:rsidRPr="00421D49">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7a, 7b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t>
      </w:r>
      <w:r w:rsidRPr="00421D49">
        <w:rPr>
          <w:rFonts w:ascii="Times New Roman" w:eastAsia="Times New Roman" w:hAnsi="Times New Roman" w:cs="Times New Roman"/>
          <w:sz w:val="24"/>
          <w:szCs w:val="24"/>
          <w:lang w:eastAsia="pl-PL"/>
        </w:rPr>
        <w:lastRenderedPageBreak/>
        <w:t xml:space="preserve">warunków udziału w postępowaniu dotyczących wykształcenia, kwalifikacji zawodowych lub doświadczenia, zrealizuje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421D49">
        <w:rPr>
          <w:rFonts w:ascii="Times New Roman" w:eastAsia="Times New Roman" w:hAnsi="Times New Roman" w:cs="Times New Roman"/>
          <w:sz w:val="24"/>
          <w:szCs w:val="24"/>
          <w:lang w:eastAsia="pl-PL"/>
        </w:rPr>
        <w:t>ppkt</w:t>
      </w:r>
      <w:proofErr w:type="spellEnd"/>
      <w:r w:rsidRPr="00421D49">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421D49">
        <w:rPr>
          <w:rFonts w:ascii="Times New Roman" w:eastAsia="Times New Roman" w:hAnsi="Times New Roman" w:cs="Times New Roman"/>
          <w:sz w:val="24"/>
          <w:szCs w:val="24"/>
          <w:lang w:eastAsia="pl-PL"/>
        </w:rPr>
        <w:t>ppkt</w:t>
      </w:r>
      <w:proofErr w:type="spellEnd"/>
      <w:r w:rsidRPr="00421D49">
        <w:rPr>
          <w:rFonts w:ascii="Times New Roman" w:eastAsia="Times New Roman" w:hAnsi="Times New Roman" w:cs="Times New Roman"/>
          <w:sz w:val="24"/>
          <w:szCs w:val="24"/>
          <w:lang w:eastAsia="pl-PL"/>
        </w:rPr>
        <w:t xml:space="preserve"> 2) lit. c) rozdz. VII SIWZ w przypadku zaangażowania w realizację zamówienia kilku podmiotów mogą być spełnione przez jeden z nich lub wspólnie.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III.2) PODSTAWY WYKLUCZENIA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21D49">
        <w:rPr>
          <w:rFonts w:ascii="Times New Roman" w:eastAsia="Times New Roman" w:hAnsi="Times New Roman" w:cs="Times New Roman"/>
          <w:b/>
          <w:bCs/>
          <w:sz w:val="24"/>
          <w:szCs w:val="24"/>
          <w:lang w:eastAsia="pl-PL"/>
        </w:rPr>
        <w:t>Pzp</w:t>
      </w:r>
      <w:proofErr w:type="spellEnd"/>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21D49">
        <w:rPr>
          <w:rFonts w:ascii="Times New Roman" w:eastAsia="Times New Roman" w:hAnsi="Times New Roman" w:cs="Times New Roman"/>
          <w:b/>
          <w:bCs/>
          <w:sz w:val="24"/>
          <w:szCs w:val="24"/>
          <w:lang w:eastAsia="pl-PL"/>
        </w:rPr>
        <w:t>Pzp</w:t>
      </w:r>
      <w:proofErr w:type="spellEnd"/>
      <w:r w:rsidRPr="00421D4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21D49">
        <w:rPr>
          <w:rFonts w:ascii="Times New Roman" w:eastAsia="Times New Roman" w:hAnsi="Times New Roman" w:cs="Times New Roman"/>
          <w:sz w:val="24"/>
          <w:szCs w:val="24"/>
          <w:lang w:eastAsia="pl-PL"/>
        </w:rPr>
        <w:br/>
        <w:t xml:space="preserve">Tak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Oświadczenie o spełnianiu kryteriów selekcji </w:t>
      </w:r>
      <w:r w:rsidRPr="00421D49">
        <w:rPr>
          <w:rFonts w:ascii="Times New Roman" w:eastAsia="Times New Roman" w:hAnsi="Times New Roman" w:cs="Times New Roman"/>
          <w:sz w:val="24"/>
          <w:szCs w:val="24"/>
          <w:lang w:eastAsia="pl-PL"/>
        </w:rPr>
        <w:br/>
        <w:t xml:space="preserve">Nie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brak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lastRenderedPageBreak/>
        <w:t>III.5.1) W ZAKRESIE SPEŁNIANIA WARUNKÓW UDZIAŁU W POSTĘPOWANIU:</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Zamawiający wezwie Wykonawcę, którego oferta została najwyżej oceniona, do złożenia w wyznaczonym, nie krótszym niż 5 dni terminie aktualnych na dzień złożenia: 1) wykazu zawierającego usługi, o których mowa w rozdz. VII SIWZ wykonane, a w przypadku świadczeń okresowych lub ciągłych również wykonywane, w okresie ostatnich 3 lat przed upływem terminu składania ofert, a jeżeli okres prowadzenia działalności jest krótszy – w tym okresie, wraz z podaniem ich wartości, przedmiotu, dat wykonania i podmiotów, na rzecz których usługi zostały wykonane (wzór zał. nr 5),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2) wykazu osób, o których mowa w rozdz. VII SIWZ,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zał. nr 6 do SIWZ).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III.5.2) W ZAKRESIE KRYTERIÓW SELEKCJI:</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brak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III.7) INNE DOKUMENTY NIE WYMIENIONE W pkt III.3) - III.6)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1.W przypadku wspólnego ubiegania się o zamówienie przez Wykonawców (m.in. konsorcjum, spółka cywilna) oświadczenie z art. 25a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3.Wykonawca,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4.Wykonawca,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7a, 7b do SIWZ), z którego wynikać będzie jednoznacznie: - zakres dostępnych wykonawcy zasobów innego podmiotu; - sposób wykorzystania zasobów innego podmiotu, przez wykonawcę, przy wykonywaniu zamówienia </w:t>
      </w:r>
      <w:r w:rsidRPr="00421D49">
        <w:rPr>
          <w:rFonts w:ascii="Times New Roman" w:eastAsia="Times New Roman" w:hAnsi="Times New Roman" w:cs="Times New Roman"/>
          <w:sz w:val="24"/>
          <w:szCs w:val="24"/>
          <w:lang w:eastAsia="pl-PL"/>
        </w:rPr>
        <w:lastRenderedPageBreak/>
        <w:t xml:space="preserve">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Oświadczenie powinno być dostarczone na adres: Wrocławskie Mieszkania Sp. z o.o., ul. Mikołaja Reja 53-55, 50-343 Wrocław (kancelaria). Opakowanie zawierające oświadczenie powinno zawierać adnotację „GRUPA KAPITAŁOWA dot. Zagospodarowanie i pielęgnacja terenów zielonych we wnętrzu podwórzowym w kwartale ulic Smoluchowskiego, Norwida, Skłodowskiej, Łukasiewicza we Wrocławiu znak postępowania: WM/SZP/PN/62/2017/G”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u w:val="single"/>
          <w:lang w:eastAsia="pl-PL"/>
        </w:rPr>
        <w:t xml:space="preserve">SEKCJA IV: PROCEDURA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 xml:space="preserve">IV.1) OPIS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IV.1.1) Tryb udzielenia zamówienia: </w:t>
      </w:r>
      <w:r w:rsidRPr="00421D49">
        <w:rPr>
          <w:rFonts w:ascii="Times New Roman" w:eastAsia="Times New Roman" w:hAnsi="Times New Roman" w:cs="Times New Roman"/>
          <w:sz w:val="24"/>
          <w:szCs w:val="24"/>
          <w:lang w:eastAsia="pl-PL"/>
        </w:rPr>
        <w:t xml:space="preserve">Przetarg nieograniczony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IV.1.2) Zamawiający żąda wniesienia wadium:</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Tak </w:t>
      </w:r>
      <w:r w:rsidRPr="00421D49">
        <w:rPr>
          <w:rFonts w:ascii="Times New Roman" w:eastAsia="Times New Roman" w:hAnsi="Times New Roman" w:cs="Times New Roman"/>
          <w:sz w:val="24"/>
          <w:szCs w:val="24"/>
          <w:lang w:eastAsia="pl-PL"/>
        </w:rPr>
        <w:br/>
        <w:t xml:space="preserve">Informacja na temat wadium </w:t>
      </w:r>
      <w:r w:rsidRPr="00421D49">
        <w:rPr>
          <w:rFonts w:ascii="Times New Roman" w:eastAsia="Times New Roman" w:hAnsi="Times New Roman" w:cs="Times New Roman"/>
          <w:sz w:val="24"/>
          <w:szCs w:val="24"/>
          <w:lang w:eastAsia="pl-PL"/>
        </w:rPr>
        <w:br/>
        <w:t xml:space="preserve">1. Oferta musi być zabezpieczona wadium w wysokości: 5 000,00 zł (słownie: pięć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dołączona do oferty. 8. Wadium wnoszone w innej formie niż pieniądz musi mieć postać oświadczenia Gwaranta, w którym Gwarant zobowiązuje się nieodwołalnie i bezwarunkowo, </w:t>
      </w:r>
      <w:r w:rsidRPr="00421D49">
        <w:rPr>
          <w:rFonts w:ascii="Times New Roman" w:eastAsia="Times New Roman" w:hAnsi="Times New Roman" w:cs="Times New Roman"/>
          <w:sz w:val="24"/>
          <w:szCs w:val="24"/>
          <w:lang w:eastAsia="pl-PL"/>
        </w:rPr>
        <w:lastRenderedPageBreak/>
        <w:t xml:space="preserve">na każde pisemne żądanie zgłoszone przez Zamawiającego w terminie związania ofertą, zapłacić Zamawiającemu pełną kwotę wadium w okolicznościach określonych w art. 46 ust. 4a i 5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oświadczenia, o którym mowa w art. 25a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IV.1.3) Przewiduje się udzielenie zaliczek na poczet wykonania zamówienia:</w:t>
      </w:r>
      <w:r w:rsidRPr="00421D49">
        <w:rPr>
          <w:rFonts w:ascii="Times New Roman" w:eastAsia="Times New Roman" w:hAnsi="Times New Roman" w:cs="Times New Roman"/>
          <w:sz w:val="24"/>
          <w:szCs w:val="24"/>
          <w:lang w:eastAsia="pl-PL"/>
        </w:rPr>
        <w:t xml:space="preserv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Należy podać informacje na temat udzielania zaliczek: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21D49">
        <w:rPr>
          <w:rFonts w:ascii="Times New Roman" w:eastAsia="Times New Roman" w:hAnsi="Times New Roman" w:cs="Times New Roman"/>
          <w:sz w:val="24"/>
          <w:szCs w:val="24"/>
          <w:lang w:eastAsia="pl-PL"/>
        </w:rPr>
        <w:br/>
        <w:t xml:space="preserve">Nie </w:t>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IV.1.5.) Wymaga się złożenia oferty wariantowej: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Dopuszcza się złożenie oferty wariantowej </w:t>
      </w:r>
      <w:r w:rsidRPr="00421D49">
        <w:rPr>
          <w:rFonts w:ascii="Times New Roman" w:eastAsia="Times New Roman" w:hAnsi="Times New Roman" w:cs="Times New Roman"/>
          <w:sz w:val="24"/>
          <w:szCs w:val="24"/>
          <w:lang w:eastAsia="pl-PL"/>
        </w:rPr>
        <w:br/>
        <w:t xml:space="preserve">Nie </w:t>
      </w:r>
      <w:r w:rsidRPr="00421D4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Liczba wykonawców   </w:t>
      </w:r>
      <w:r w:rsidRPr="00421D49">
        <w:rPr>
          <w:rFonts w:ascii="Times New Roman" w:eastAsia="Times New Roman" w:hAnsi="Times New Roman" w:cs="Times New Roman"/>
          <w:sz w:val="24"/>
          <w:szCs w:val="24"/>
          <w:lang w:eastAsia="pl-PL"/>
        </w:rPr>
        <w:br/>
        <w:t xml:space="preserve">Przewidywana minimalna liczba wykonawców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lastRenderedPageBreak/>
        <w:t xml:space="preserve">Maksymalna liczba wykonawców   </w:t>
      </w:r>
      <w:r w:rsidRPr="00421D49">
        <w:rPr>
          <w:rFonts w:ascii="Times New Roman" w:eastAsia="Times New Roman" w:hAnsi="Times New Roman" w:cs="Times New Roman"/>
          <w:sz w:val="24"/>
          <w:szCs w:val="24"/>
          <w:lang w:eastAsia="pl-PL"/>
        </w:rPr>
        <w:br/>
        <w:t xml:space="preserve">Kryteria selekcji wykonawców: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IV.1.7) Informacje na temat umowy ramowej lub dynamicznego systemu zakupów: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Umowa ramowa będzie zawarta: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Czy przewiduje się ograniczenie liczby uczestników umowy ramowej: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Przewidziana maksymalna liczba uczestników umowy ramowej: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Zamówienie obejmuje ustanowienie dynamicznego systemu zakupów: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IV.1.8) Aukcja elektroniczna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Przewidziane jest przeprowadzenie aukcji elektronicznej </w:t>
      </w:r>
      <w:r w:rsidRPr="00421D49">
        <w:rPr>
          <w:rFonts w:ascii="Times New Roman" w:eastAsia="Times New Roman" w:hAnsi="Times New Roman" w:cs="Times New Roman"/>
          <w:i/>
          <w:iCs/>
          <w:sz w:val="24"/>
          <w:szCs w:val="24"/>
          <w:lang w:eastAsia="pl-PL"/>
        </w:rPr>
        <w:t xml:space="preserve">(przetarg nieograniczony, przetarg ograniczony, negocjacje z ogłoszeniem) </w:t>
      </w:r>
      <w:r w:rsidRPr="00421D49">
        <w:rPr>
          <w:rFonts w:ascii="Times New Roman" w:eastAsia="Times New Roman" w:hAnsi="Times New Roman" w:cs="Times New Roman"/>
          <w:sz w:val="24"/>
          <w:szCs w:val="24"/>
          <w:lang w:eastAsia="pl-PL"/>
        </w:rPr>
        <w:t xml:space="preserve">Nie </w:t>
      </w:r>
      <w:r w:rsidRPr="00421D49">
        <w:rPr>
          <w:rFonts w:ascii="Times New Roman" w:eastAsia="Times New Roman" w:hAnsi="Times New Roman" w:cs="Times New Roman"/>
          <w:sz w:val="24"/>
          <w:szCs w:val="24"/>
          <w:lang w:eastAsia="pl-PL"/>
        </w:rPr>
        <w:br/>
        <w:t xml:space="preserve">Należy podać adres strony internetowej, na której aukcja będzie prowadzona: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21D49">
        <w:rPr>
          <w:rFonts w:ascii="Times New Roman" w:eastAsia="Times New Roman" w:hAnsi="Times New Roman" w:cs="Times New Roman"/>
          <w:sz w:val="24"/>
          <w:szCs w:val="24"/>
          <w:lang w:eastAsia="pl-PL"/>
        </w:rPr>
        <w:br/>
        <w:t xml:space="preserve">Informacje dotyczące przebiegu aukcji elektronicznej: </w:t>
      </w:r>
      <w:r w:rsidRPr="00421D4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21D4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21D49">
        <w:rPr>
          <w:rFonts w:ascii="Times New Roman" w:eastAsia="Times New Roman" w:hAnsi="Times New Roman" w:cs="Times New Roman"/>
          <w:sz w:val="24"/>
          <w:szCs w:val="24"/>
          <w:lang w:eastAsia="pl-PL"/>
        </w:rPr>
        <w:br/>
        <w:t xml:space="preserve">Wymagania dotyczące rejestracji i identyfikacji wykonawców w aukcji elektronicznej: </w:t>
      </w:r>
      <w:r w:rsidRPr="00421D49">
        <w:rPr>
          <w:rFonts w:ascii="Times New Roman" w:eastAsia="Times New Roman" w:hAnsi="Times New Roman" w:cs="Times New Roman"/>
          <w:sz w:val="24"/>
          <w:szCs w:val="24"/>
          <w:lang w:eastAsia="pl-PL"/>
        </w:rPr>
        <w:br/>
        <w:t xml:space="preserve">Informacje o liczbie etapów aukcji elektronicznej i czasie ich trwania: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Czas trwania: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lastRenderedPageBreak/>
        <w:t xml:space="preserve">Warunki zamknięcia aukcji elektronicznej: </w:t>
      </w:r>
      <w:r w:rsidRPr="00421D49">
        <w:rPr>
          <w:rFonts w:ascii="Times New Roman" w:eastAsia="Times New Roman" w:hAnsi="Times New Roman" w:cs="Times New Roman"/>
          <w:sz w:val="24"/>
          <w:szCs w:val="24"/>
          <w:lang w:eastAsia="pl-PL"/>
        </w:rPr>
        <w:br/>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IV.2) KRYTERIA OCENY OFERT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IV.2.1) Kryteria oceny ofert: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IV.2.2) Kryteria</w:t>
      </w:r>
      <w:r w:rsidRPr="00421D4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29"/>
        <w:gridCol w:w="1016"/>
      </w:tblGrid>
      <w:tr w:rsidR="00421D49" w:rsidRPr="00421D49" w:rsidTr="00421D49">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Znaczenie</w:t>
            </w:r>
          </w:p>
        </w:tc>
      </w:tr>
      <w:tr w:rsidR="00421D49" w:rsidRPr="00421D49" w:rsidTr="00421D49">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60,00</w:t>
            </w:r>
          </w:p>
        </w:tc>
      </w:tr>
      <w:tr w:rsidR="00421D49" w:rsidRPr="00421D49" w:rsidTr="00421D49">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40,00</w:t>
            </w:r>
          </w:p>
        </w:tc>
      </w:tr>
    </w:tbl>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21D49">
        <w:rPr>
          <w:rFonts w:ascii="Times New Roman" w:eastAsia="Times New Roman" w:hAnsi="Times New Roman" w:cs="Times New Roman"/>
          <w:b/>
          <w:bCs/>
          <w:sz w:val="24"/>
          <w:szCs w:val="24"/>
          <w:lang w:eastAsia="pl-PL"/>
        </w:rPr>
        <w:t>Pzp</w:t>
      </w:r>
      <w:proofErr w:type="spellEnd"/>
      <w:r w:rsidRPr="00421D49">
        <w:rPr>
          <w:rFonts w:ascii="Times New Roman" w:eastAsia="Times New Roman" w:hAnsi="Times New Roman" w:cs="Times New Roman"/>
          <w:b/>
          <w:bCs/>
          <w:sz w:val="24"/>
          <w:szCs w:val="24"/>
          <w:lang w:eastAsia="pl-PL"/>
        </w:rPr>
        <w:t xml:space="preserve"> </w:t>
      </w:r>
      <w:r w:rsidRPr="00421D49">
        <w:rPr>
          <w:rFonts w:ascii="Times New Roman" w:eastAsia="Times New Roman" w:hAnsi="Times New Roman" w:cs="Times New Roman"/>
          <w:sz w:val="24"/>
          <w:szCs w:val="24"/>
          <w:lang w:eastAsia="pl-PL"/>
        </w:rPr>
        <w:t xml:space="preserve">(przetarg nieograniczony) </w:t>
      </w:r>
      <w:r w:rsidRPr="00421D49">
        <w:rPr>
          <w:rFonts w:ascii="Times New Roman" w:eastAsia="Times New Roman" w:hAnsi="Times New Roman" w:cs="Times New Roman"/>
          <w:sz w:val="24"/>
          <w:szCs w:val="24"/>
          <w:lang w:eastAsia="pl-PL"/>
        </w:rPr>
        <w:br/>
        <w:t xml:space="preserve">Tak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IV.3) Negocjacje z ogłoszeniem, dialog konkurencyjny, partnerstwo innowacyjne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IV.3.1) Informacje na temat negocjacji z ogłoszeniem</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Minimalne wymagania, które muszą spełniać wszystkie oferty: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21D49">
        <w:rPr>
          <w:rFonts w:ascii="Times New Roman" w:eastAsia="Times New Roman" w:hAnsi="Times New Roman" w:cs="Times New Roman"/>
          <w:sz w:val="24"/>
          <w:szCs w:val="24"/>
          <w:lang w:eastAsia="pl-PL"/>
        </w:rPr>
        <w:br/>
        <w:t xml:space="preserve">Przewidziany jest podział negocjacji na etapy w celu ograniczenia liczby ofert: </w:t>
      </w:r>
      <w:r w:rsidRPr="00421D49">
        <w:rPr>
          <w:rFonts w:ascii="Times New Roman" w:eastAsia="Times New Roman" w:hAnsi="Times New Roman" w:cs="Times New Roman"/>
          <w:sz w:val="24"/>
          <w:szCs w:val="24"/>
          <w:lang w:eastAsia="pl-PL"/>
        </w:rPr>
        <w:br/>
        <w:t xml:space="preserve">Należy podać informacje na temat etapów negocjacji (w tym liczbę etapów):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IV.3.2) Informacje na temat dialogu konkurencyjnego</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Wstępny harmonogram postępowania: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Podział dialogu na etapy w celu ograniczenia liczby rozwiązań: </w:t>
      </w:r>
      <w:r w:rsidRPr="00421D49">
        <w:rPr>
          <w:rFonts w:ascii="Times New Roman" w:eastAsia="Times New Roman" w:hAnsi="Times New Roman" w:cs="Times New Roman"/>
          <w:sz w:val="24"/>
          <w:szCs w:val="24"/>
          <w:lang w:eastAsia="pl-PL"/>
        </w:rPr>
        <w:br/>
        <w:t xml:space="preserve">Należy podać informacje na temat etapów dialogu: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IV.3.3) Informacje na temat partnerstwa innowacyjnego</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Informacje dodatkowe: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lastRenderedPageBreak/>
        <w:t xml:space="preserve">IV.4) Licytacja elektroniczna </w:t>
      </w:r>
      <w:r w:rsidRPr="00421D49">
        <w:rPr>
          <w:rFonts w:ascii="Times New Roman" w:eastAsia="Times New Roman" w:hAnsi="Times New Roman" w:cs="Times New Roman"/>
          <w:sz w:val="24"/>
          <w:szCs w:val="24"/>
          <w:lang w:eastAsia="pl-PL"/>
        </w:rPr>
        <w:br/>
        <w:t xml:space="preserve">Adres strony internetowej, na której będzie prowadzona licytacja elektroniczna: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Informacje o liczbie etapów licytacji elektronicznej i czasie ich trwania: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Czas trwania: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Termin składania wniosków o dopuszczenie do udziału w licytacji elektronicznej: </w:t>
      </w:r>
      <w:r w:rsidRPr="00421D49">
        <w:rPr>
          <w:rFonts w:ascii="Times New Roman" w:eastAsia="Times New Roman" w:hAnsi="Times New Roman" w:cs="Times New Roman"/>
          <w:sz w:val="24"/>
          <w:szCs w:val="24"/>
          <w:lang w:eastAsia="pl-PL"/>
        </w:rPr>
        <w:br/>
        <w:t xml:space="preserve">Data: godzina: </w:t>
      </w:r>
      <w:r w:rsidRPr="00421D49">
        <w:rPr>
          <w:rFonts w:ascii="Times New Roman" w:eastAsia="Times New Roman" w:hAnsi="Times New Roman" w:cs="Times New Roman"/>
          <w:sz w:val="24"/>
          <w:szCs w:val="24"/>
          <w:lang w:eastAsia="pl-PL"/>
        </w:rPr>
        <w:br/>
        <w:t xml:space="preserve">Termin otwarcia licytacji elektronicznej: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t xml:space="preserve">Termin i warunki zamknięcia licytacji elektronicznej: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Wymagania dotyczące zabezpieczenia należytego wykonania umowy: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lang w:eastAsia="pl-PL"/>
        </w:rPr>
        <w:br/>
        <w:t xml:space="preserve">Informacje dodatkowe: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r w:rsidRPr="00421D49">
        <w:rPr>
          <w:rFonts w:ascii="Times New Roman" w:eastAsia="Times New Roman" w:hAnsi="Times New Roman" w:cs="Times New Roman"/>
          <w:b/>
          <w:bCs/>
          <w:sz w:val="24"/>
          <w:szCs w:val="24"/>
          <w:lang w:eastAsia="pl-PL"/>
        </w:rPr>
        <w:t>IV.5) ZMIANA UMOWY</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21D49">
        <w:rPr>
          <w:rFonts w:ascii="Times New Roman" w:eastAsia="Times New Roman" w:hAnsi="Times New Roman" w:cs="Times New Roman"/>
          <w:sz w:val="24"/>
          <w:szCs w:val="24"/>
          <w:lang w:eastAsia="pl-PL"/>
        </w:rPr>
        <w:t xml:space="preserve"> Tak </w:t>
      </w:r>
      <w:r w:rsidRPr="00421D49">
        <w:rPr>
          <w:rFonts w:ascii="Times New Roman" w:eastAsia="Times New Roman" w:hAnsi="Times New Roman" w:cs="Times New Roman"/>
          <w:sz w:val="24"/>
          <w:szCs w:val="24"/>
          <w:lang w:eastAsia="pl-PL"/>
        </w:rPr>
        <w:br/>
        <w:t xml:space="preserve">Należy wskazać zakres, charakter zmian oraz warunki wprowadzenia zmian: </w:t>
      </w:r>
      <w:r w:rsidRPr="00421D49">
        <w:rPr>
          <w:rFonts w:ascii="Times New Roman" w:eastAsia="Times New Roman" w:hAnsi="Times New Roman" w:cs="Times New Roman"/>
          <w:sz w:val="24"/>
          <w:szCs w:val="24"/>
          <w:lang w:eastAsia="pl-PL"/>
        </w:rPr>
        <w:br/>
        <w:t xml:space="preserve">I. 1. Strony mogą zmienić termin realizacji umowy wskazany w § 2 umowy, nie naliczając przy tym kar umownych, w przypadku wystąpienia warunków atmosferycznych uniemożliwiających prawidłowe wykonanie przedmiotu umowy, z zastrzeżeniem § 3 ust. 2 pkt 1 umowy oraz z zastrzeżeniem, że przesunięcie terminu nie może być dłuższe niż 10 dni od terminu wskazanego w § 2 umowy. Przesunięcie terminu następuje na pisemny, umotywowany wniosek Wykonawcy i po wyrażeniu zgody przez Zamawiającego na piśmie. 2. Zamawiający może odmówić zmiany terminu wykonania usługi wskazanej w § 2 umowy, jeżeli uzna, że wystąpienie okoliczności, o jakich mowa w ust. 1 niniejszego paragrafu, nie mogło mieć wpływu na termin realizacji usługi. 3. Zamawiający przewiduje możliwość zmiany kwot wskazanych w § 4 ust. 1 pkt 1-4 umowy z zastrzeżeniem, że łączne wynagrodzenie nie przekroczy kwoty wskazanej w § 4 ust. 1 umowy. 4. Zamawiający przewiduje, na wniosek Wykonawcy, zmianę cen jednostkowych ryczałtowych netto, o których mowa w formularzu cenowym, stanowiącym załącznik nr 2 do umowy oraz wynagrodzenia brutto, określonego w § 4 ust. 1 umowy, w przypadku zmiany: 1) stawki podatku od towarów i usług, 2) wysokości minimalnego wynagrodzenia za pracę albo wysokości minimalnej stawki godzinowej, ustalonych na podstawie przepisów ustawy z dnia 10 października 2002 r. o minimalnym wynagrodzeniu za pracę, 3) zasad podlegania ubezpieczeniom społecznym lub ubezpieczeniu zdrowotnemu lub wysokości stawki składki na ubezpieczenie społeczne lub zdrowotne, jeżeli Wykonawca uzasadni ponad wszelką wątpliwość, że zmiany te będą miały bezpośredni wpływ na koszty wykonania zamówienia przez Wykonawcę, wskaże stopień w jakim wpłyną one na wysokość wynagrodzenia Wykonawcy i jeżeli Zamawiający zaakceptuje uzasadnienie złożone przez Wykonawcę. </w:t>
      </w:r>
      <w:r w:rsidRPr="00421D49">
        <w:rPr>
          <w:rFonts w:ascii="Times New Roman" w:eastAsia="Times New Roman" w:hAnsi="Times New Roman" w:cs="Times New Roman"/>
          <w:sz w:val="24"/>
          <w:szCs w:val="24"/>
          <w:lang w:eastAsia="pl-PL"/>
        </w:rPr>
        <w:lastRenderedPageBreak/>
        <w:t xml:space="preserve">Zamawiający ustosunkuje się do wniosku Wykonawcy w ciągu 30 dni od daty jego otrzymania, z zastrzeżeniem zapisów ust. 5-9 niniejszego paragrafu. 5. Wraz z wnioskiem, o którym mowa w ust. 4 niniejszego paragrafu, Wykonawca zobowiązany jest przedłożyć Zamawiającemu Wykaz osób realizujących bezpośrednio przedmiot umowy uwzględniający zmiany (załącznik nr 3 do umowy). 6. Zmiany umowy, o których mowa w ust. 4 niniejszego paragrafu będą obowiązywać od dnia: 1) wejścia w życie przepisów zmieniających wynagrodzenie za pracę albo stawkę godzinową albo stawkę podatku od towarów i usług pod warunkiem, że Wykonawca złoży wniosek w terminie do 30 dni, licząc od dnia wejścia w życie tych przepisów, z zastrzeżeniem ust.7 niniejszego paragrafu, 2) złożenia przez Wykonawcę wniosku, jeżeli wniosek Wykonawcy wpłynie do Zamawiającego po upływie 30 dni od dnia wejścia w życie przepisów stanowiących podstawę wniosku. 7. W przypadku zmiany, o której mowa w ust. 4 pkt 1 niniejszego paragrafu, zmiana ustawowej wysokości podatku VAT ulegnie zmianie o uzasadnioną wartość wzrostu całkowitego kosztu Wykonawcy w związku z realizacją przedmiotu umowy, przy czym przedmiotowa zmiana powoduje odpowiednią zmianę łącznego wynagrodzenia najwcześniej od daty wprowadzenia zmiany. Naliczenie podatku VAT w nowej wysokości dopuszcza się tylko od wynagrodzenia za część umowy realizowaną po dniu wejścia w życie przepisów zmieniających stawkę VAT. 8. W przypadku zmiany, o której mowa w ust. 4 pkt 2 niniejszego paragrafu wynagrodzenie Wykonawcy ulegnie zmianie o uzasadnioną wartość wzrostu całkowitego kosztu Wykonawcy w związku z realizacją przedmiotu umowy, wynikającą ze zwiększenia wynagrodzeń osób bezpośrednio wykonujących przedmiot umowy wykazanych w załączniku, o którym mowa w § 3 ust. 6 umowy, odpowiednio do wysokości aktualnie obowiązującego minimalnego wynagrodzenia lub minimalnej stawki godzinowej, z uwzględnieniem wszystkich obciążeń publicznoprawnych od kwoty wzrostu. 9. W przypadku zmiany, o której mowa w ust. 4 pkt 3 niniejszego paragrafu, wynagrodzenie Wykonawcy ulegnie zmianie o uzasadnioną wartość wzrostu całkowitego kosztu Wykonawcy w związku z realizacją przedmiotu umowy, jaką będzie on zobowiązany dodatkowo ponieść w celu uwzględnienia tej zmiany odpowiednio w stosunku do wynagrodzenia osób bezpośrednio realizujących przedmiot umowy. </w:t>
      </w:r>
      <w:proofErr w:type="spellStart"/>
      <w:r w:rsidRPr="00421D49">
        <w:rPr>
          <w:rFonts w:ascii="Times New Roman" w:eastAsia="Times New Roman" w:hAnsi="Times New Roman" w:cs="Times New Roman"/>
          <w:sz w:val="24"/>
          <w:szCs w:val="24"/>
          <w:lang w:eastAsia="pl-PL"/>
        </w:rPr>
        <w:t>II.Wszelkie</w:t>
      </w:r>
      <w:proofErr w:type="spellEnd"/>
      <w:r w:rsidRPr="00421D49">
        <w:rPr>
          <w:rFonts w:ascii="Times New Roman" w:eastAsia="Times New Roman" w:hAnsi="Times New Roman" w:cs="Times New Roman"/>
          <w:sz w:val="24"/>
          <w:szCs w:val="24"/>
          <w:lang w:eastAsia="pl-PL"/>
        </w:rPr>
        <w:t xml:space="preserve"> zmiany do umowy poza zmianą adresu Zamawiającego i Wykonawcy, zmianą danych, adresu e-mailowego i telefonu, o których mowa w § 10 ust. 1 i 2 umowy, wymagają pod rygorem nieważności zachowania formy pisemnej w formie aneksu.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IV.6) INFORMACJE ADMINISTRACYJNE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IV.6.1) Sposób udostępniania informacji o charakterze poufnym </w:t>
      </w:r>
      <w:r w:rsidRPr="00421D49">
        <w:rPr>
          <w:rFonts w:ascii="Times New Roman" w:eastAsia="Times New Roman" w:hAnsi="Times New Roman" w:cs="Times New Roman"/>
          <w:i/>
          <w:iCs/>
          <w:sz w:val="24"/>
          <w:szCs w:val="24"/>
          <w:lang w:eastAsia="pl-PL"/>
        </w:rPr>
        <w:t xml:space="preserve">(jeżeli dotyczy):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Środki służące ochronie informacji o charakterze poufnym</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21D49">
        <w:rPr>
          <w:rFonts w:ascii="Times New Roman" w:eastAsia="Times New Roman" w:hAnsi="Times New Roman" w:cs="Times New Roman"/>
          <w:sz w:val="24"/>
          <w:szCs w:val="24"/>
          <w:lang w:eastAsia="pl-PL"/>
        </w:rPr>
        <w:br/>
        <w:t xml:space="preserve">Data: 2017-10-16, godzina: 09:00, </w:t>
      </w:r>
      <w:r w:rsidRPr="00421D4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21D49">
        <w:rPr>
          <w:rFonts w:ascii="Times New Roman" w:eastAsia="Times New Roman" w:hAnsi="Times New Roman" w:cs="Times New Roman"/>
          <w:sz w:val="24"/>
          <w:szCs w:val="24"/>
          <w:lang w:eastAsia="pl-PL"/>
        </w:rPr>
        <w:br/>
        <w:t xml:space="preserve">Nie </w:t>
      </w:r>
      <w:r w:rsidRPr="00421D49">
        <w:rPr>
          <w:rFonts w:ascii="Times New Roman" w:eastAsia="Times New Roman" w:hAnsi="Times New Roman" w:cs="Times New Roman"/>
          <w:sz w:val="24"/>
          <w:szCs w:val="24"/>
          <w:lang w:eastAsia="pl-PL"/>
        </w:rPr>
        <w:br/>
        <w:t xml:space="preserve">Wskazać powody: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21D49">
        <w:rPr>
          <w:rFonts w:ascii="Times New Roman" w:eastAsia="Times New Roman" w:hAnsi="Times New Roman" w:cs="Times New Roman"/>
          <w:sz w:val="24"/>
          <w:szCs w:val="24"/>
          <w:lang w:eastAsia="pl-PL"/>
        </w:rPr>
        <w:br/>
        <w:t xml:space="preserve">&gt; polski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 xml:space="preserve">IV.6.3) Termin związania ofertą: </w:t>
      </w:r>
      <w:r w:rsidRPr="00421D49">
        <w:rPr>
          <w:rFonts w:ascii="Times New Roman" w:eastAsia="Times New Roman" w:hAnsi="Times New Roman" w:cs="Times New Roman"/>
          <w:sz w:val="24"/>
          <w:szCs w:val="24"/>
          <w:lang w:eastAsia="pl-PL"/>
        </w:rPr>
        <w:t xml:space="preserve">do: okres w dniach: 30 (od ostatecznego terminu składania ofert)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21D49">
        <w:rPr>
          <w:rFonts w:ascii="Times New Roman" w:eastAsia="Times New Roman" w:hAnsi="Times New Roman" w:cs="Times New Roman"/>
          <w:sz w:val="24"/>
          <w:szCs w:val="24"/>
          <w:lang w:eastAsia="pl-PL"/>
        </w:rPr>
        <w:t xml:space="preserve"> Nie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21D49">
        <w:rPr>
          <w:rFonts w:ascii="Times New Roman" w:eastAsia="Times New Roman" w:hAnsi="Times New Roman" w:cs="Times New Roman"/>
          <w:sz w:val="24"/>
          <w:szCs w:val="24"/>
          <w:lang w:eastAsia="pl-PL"/>
        </w:rPr>
        <w:t xml:space="preserve"> Nie </w:t>
      </w:r>
      <w:r w:rsidRPr="00421D49">
        <w:rPr>
          <w:rFonts w:ascii="Times New Roman" w:eastAsia="Times New Roman" w:hAnsi="Times New Roman" w:cs="Times New Roman"/>
          <w:sz w:val="24"/>
          <w:szCs w:val="24"/>
          <w:lang w:eastAsia="pl-PL"/>
        </w:rPr>
        <w:br/>
      </w:r>
      <w:r w:rsidRPr="00421D49">
        <w:rPr>
          <w:rFonts w:ascii="Times New Roman" w:eastAsia="Times New Roman" w:hAnsi="Times New Roman" w:cs="Times New Roman"/>
          <w:b/>
          <w:bCs/>
          <w:sz w:val="24"/>
          <w:szCs w:val="24"/>
          <w:lang w:eastAsia="pl-PL"/>
        </w:rPr>
        <w:t>IV.6.6) Informacje dodatkowe:</w:t>
      </w:r>
      <w:r w:rsidRPr="00421D49">
        <w:rPr>
          <w:rFonts w:ascii="Times New Roman" w:eastAsia="Times New Roman" w:hAnsi="Times New Roman" w:cs="Times New Roman"/>
          <w:sz w:val="24"/>
          <w:szCs w:val="24"/>
          <w:lang w:eastAsia="pl-PL"/>
        </w:rPr>
        <w:t xml:space="preserve"> </w:t>
      </w:r>
      <w:r w:rsidRPr="00421D49">
        <w:rPr>
          <w:rFonts w:ascii="Times New Roman" w:eastAsia="Times New Roman" w:hAnsi="Times New Roman" w:cs="Times New Roman"/>
          <w:sz w:val="24"/>
          <w:szCs w:val="24"/>
          <w:lang w:eastAsia="pl-PL"/>
        </w:rPr>
        <w:br/>
        <w:t xml:space="preserve">1.Oferta musi zawierać: 1) formularz oferty (wzór zał. nr 1 SIWZ), 2) formularz cenowy (wzór zał. nr 2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(wzór zał. nr 3a, 3b do SIWZ), 5) pełnomocnictwo (jeżeli dotyczy), 6) zobowiązanie podmiotu do oddania Wykonawcy do dyspozycji niezbędnych zasobów na potrzeby realizacji przedmiotowego zamówienia zgodnie z art. 22a ust. 2 ustawy </w:t>
      </w:r>
      <w:proofErr w:type="spellStart"/>
      <w:r w:rsidRPr="00421D49">
        <w:rPr>
          <w:rFonts w:ascii="Times New Roman" w:eastAsia="Times New Roman" w:hAnsi="Times New Roman" w:cs="Times New Roman"/>
          <w:sz w:val="24"/>
          <w:szCs w:val="24"/>
          <w:lang w:eastAsia="pl-PL"/>
        </w:rPr>
        <w:t>Pzp</w:t>
      </w:r>
      <w:proofErr w:type="spellEnd"/>
      <w:r w:rsidRPr="00421D49">
        <w:rPr>
          <w:rFonts w:ascii="Times New Roman" w:eastAsia="Times New Roman" w:hAnsi="Times New Roman" w:cs="Times New Roman"/>
          <w:sz w:val="24"/>
          <w:szCs w:val="24"/>
          <w:lang w:eastAsia="pl-PL"/>
        </w:rPr>
        <w:t xml:space="preserve"> (wzór zał. nr 7a, 7b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2.Zamawiający podaje pełną nazwę kryterium poza cenowego: "Skrócenie terminu wykonania zamówienia w zakresie korytowania, wywózki ziemi, dowiezienia ziemi urodzajnej oraz jej rozścielenia, wykonania trawników dywanowych, wykonania </w:t>
      </w:r>
      <w:proofErr w:type="spellStart"/>
      <w:r w:rsidRPr="00421D49">
        <w:rPr>
          <w:rFonts w:ascii="Times New Roman" w:eastAsia="Times New Roman" w:hAnsi="Times New Roman" w:cs="Times New Roman"/>
          <w:sz w:val="24"/>
          <w:szCs w:val="24"/>
          <w:lang w:eastAsia="pl-PL"/>
        </w:rPr>
        <w:t>nasadzeń</w:t>
      </w:r>
      <w:proofErr w:type="spellEnd"/>
      <w:r w:rsidRPr="00421D49">
        <w:rPr>
          <w:rFonts w:ascii="Times New Roman" w:eastAsia="Times New Roman" w:hAnsi="Times New Roman" w:cs="Times New Roman"/>
          <w:sz w:val="24"/>
          <w:szCs w:val="24"/>
          <w:lang w:eastAsia="pl-PL"/>
        </w:rPr>
        <w:t xml:space="preserve"> krzewów i drzew, inwentaryzacji dendrologicznej, inwentaryzacji geodezyjnej (T)". Za skrócenie terminu (poniżej maksymalnego terminu tj. 30 listopada 2017r.) Wykonawca może otrzymać maksymalnie 40 pkt. </w:t>
      </w:r>
    </w:p>
    <w:p w:rsidR="00421D49" w:rsidRPr="00421D49" w:rsidRDefault="00421D49" w:rsidP="00421D49">
      <w:pPr>
        <w:spacing w:after="0" w:line="240" w:lineRule="auto"/>
        <w:jc w:val="center"/>
        <w:rPr>
          <w:rFonts w:ascii="Times New Roman" w:eastAsia="Times New Roman" w:hAnsi="Times New Roman" w:cs="Times New Roman"/>
          <w:sz w:val="24"/>
          <w:szCs w:val="24"/>
          <w:lang w:eastAsia="pl-PL"/>
        </w:rPr>
      </w:pPr>
      <w:r w:rsidRPr="00421D49">
        <w:rPr>
          <w:rFonts w:ascii="Times New Roman" w:eastAsia="Times New Roman" w:hAnsi="Times New Roman" w:cs="Times New Roman"/>
          <w:sz w:val="24"/>
          <w:szCs w:val="24"/>
          <w:u w:val="single"/>
          <w:lang w:eastAsia="pl-PL"/>
        </w:rPr>
        <w:t xml:space="preserve">ZAŁĄCZNIK I - INFORMACJE DOTYCZĄCE OFERT CZĘŚCIOWYCH </w:t>
      </w:r>
    </w:p>
    <w:p w:rsidR="00421D49" w:rsidRPr="00421D49" w:rsidRDefault="00421D49" w:rsidP="00421D49">
      <w:pPr>
        <w:spacing w:after="0" w:line="240" w:lineRule="auto"/>
        <w:rPr>
          <w:rFonts w:ascii="Times New Roman" w:eastAsia="Times New Roman" w:hAnsi="Times New Roman" w:cs="Times New Roman"/>
          <w:sz w:val="24"/>
          <w:szCs w:val="24"/>
          <w:lang w:eastAsia="pl-PL"/>
        </w:rPr>
      </w:pPr>
    </w:p>
    <w:p w:rsidR="00421D49" w:rsidRPr="00421D49" w:rsidRDefault="00421D49" w:rsidP="00421D49">
      <w:pPr>
        <w:spacing w:after="0" w:line="240" w:lineRule="auto"/>
        <w:rPr>
          <w:rFonts w:ascii="Times New Roman" w:eastAsia="Times New Roman" w:hAnsi="Times New Roman" w:cs="Times New Roman"/>
          <w:sz w:val="24"/>
          <w:szCs w:val="24"/>
          <w:lang w:eastAsia="pl-PL"/>
        </w:rPr>
      </w:pPr>
    </w:p>
    <w:p w:rsidR="00421D49" w:rsidRPr="00421D49" w:rsidRDefault="00421D49" w:rsidP="00421D49">
      <w:pPr>
        <w:spacing w:after="240" w:line="240" w:lineRule="auto"/>
        <w:rPr>
          <w:rFonts w:ascii="Times New Roman" w:eastAsia="Times New Roman" w:hAnsi="Times New Roman" w:cs="Times New Roman"/>
          <w:sz w:val="24"/>
          <w:szCs w:val="24"/>
          <w:lang w:eastAsia="pl-PL"/>
        </w:rPr>
      </w:pPr>
    </w:p>
    <w:p w:rsidR="00421D49" w:rsidRPr="00421D49" w:rsidRDefault="00421D49" w:rsidP="00421D4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21D49" w:rsidRPr="00421D49" w:rsidTr="00421D49">
        <w:trPr>
          <w:tblCellSpacing w:w="15" w:type="dxa"/>
        </w:trPr>
        <w:tc>
          <w:tcPr>
            <w:tcW w:w="0" w:type="auto"/>
            <w:vAlign w:val="center"/>
            <w:hideMark/>
          </w:tcPr>
          <w:p w:rsidR="00421D49" w:rsidRPr="00421D49" w:rsidRDefault="00421D49" w:rsidP="00421D49">
            <w:pPr>
              <w:spacing w:after="240" w:line="240" w:lineRule="auto"/>
              <w:rPr>
                <w:rFonts w:ascii="Times New Roman" w:eastAsia="Times New Roman" w:hAnsi="Times New Roman" w:cs="Times New Roman"/>
                <w:sz w:val="24"/>
                <w:szCs w:val="24"/>
                <w:lang w:eastAsia="pl-PL"/>
              </w:rPr>
            </w:pPr>
          </w:p>
        </w:tc>
      </w:tr>
    </w:tbl>
    <w:p w:rsidR="00421D49" w:rsidRPr="00421D49" w:rsidRDefault="00421D49" w:rsidP="00421D49">
      <w:pPr>
        <w:pBdr>
          <w:top w:val="single" w:sz="6" w:space="1" w:color="auto"/>
        </w:pBdr>
        <w:spacing w:after="0" w:line="240" w:lineRule="auto"/>
        <w:jc w:val="center"/>
        <w:rPr>
          <w:rFonts w:ascii="Arial" w:eastAsia="Times New Roman" w:hAnsi="Arial" w:cs="Arial"/>
          <w:vanish/>
          <w:sz w:val="16"/>
          <w:szCs w:val="16"/>
          <w:lang w:eastAsia="pl-PL"/>
        </w:rPr>
      </w:pPr>
      <w:r w:rsidRPr="00421D49">
        <w:rPr>
          <w:rFonts w:ascii="Arial" w:eastAsia="Times New Roman" w:hAnsi="Arial" w:cs="Arial"/>
          <w:vanish/>
          <w:sz w:val="16"/>
          <w:szCs w:val="16"/>
          <w:lang w:eastAsia="pl-PL"/>
        </w:rPr>
        <w:t>Dół formularza</w:t>
      </w:r>
    </w:p>
    <w:p w:rsidR="00421D49" w:rsidRPr="00421D49" w:rsidRDefault="00421D49" w:rsidP="00421D49">
      <w:pPr>
        <w:pBdr>
          <w:bottom w:val="single" w:sz="6" w:space="1" w:color="auto"/>
        </w:pBdr>
        <w:spacing w:after="0" w:line="240" w:lineRule="auto"/>
        <w:jc w:val="center"/>
        <w:rPr>
          <w:rFonts w:ascii="Arial" w:eastAsia="Times New Roman" w:hAnsi="Arial" w:cs="Arial"/>
          <w:vanish/>
          <w:sz w:val="16"/>
          <w:szCs w:val="16"/>
          <w:lang w:eastAsia="pl-PL"/>
        </w:rPr>
      </w:pPr>
      <w:r w:rsidRPr="00421D49">
        <w:rPr>
          <w:rFonts w:ascii="Arial" w:eastAsia="Times New Roman" w:hAnsi="Arial" w:cs="Arial"/>
          <w:vanish/>
          <w:sz w:val="16"/>
          <w:szCs w:val="16"/>
          <w:lang w:eastAsia="pl-PL"/>
        </w:rPr>
        <w:t>Początek formularza</w:t>
      </w:r>
    </w:p>
    <w:p w:rsidR="00421D49" w:rsidRPr="00421D49" w:rsidRDefault="00421D49" w:rsidP="00421D49">
      <w:pPr>
        <w:pBdr>
          <w:top w:val="single" w:sz="6" w:space="1" w:color="auto"/>
        </w:pBdr>
        <w:spacing w:after="0" w:line="240" w:lineRule="auto"/>
        <w:jc w:val="center"/>
        <w:rPr>
          <w:rFonts w:ascii="Arial" w:eastAsia="Times New Roman" w:hAnsi="Arial" w:cs="Arial"/>
          <w:vanish/>
          <w:sz w:val="16"/>
          <w:szCs w:val="16"/>
          <w:lang w:eastAsia="pl-PL"/>
        </w:rPr>
      </w:pPr>
      <w:r w:rsidRPr="00421D49">
        <w:rPr>
          <w:rFonts w:ascii="Arial" w:eastAsia="Times New Roman" w:hAnsi="Arial" w:cs="Arial"/>
          <w:vanish/>
          <w:sz w:val="16"/>
          <w:szCs w:val="16"/>
          <w:lang w:eastAsia="pl-PL"/>
        </w:rPr>
        <w:t>Dół formularza</w:t>
      </w:r>
    </w:p>
    <w:p w:rsidR="005475E6" w:rsidRDefault="00421D49">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D49"/>
    <w:rsid w:val="00421D49"/>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6E4A7-F80F-448E-A655-8B5D5C03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741709">
      <w:bodyDiv w:val="1"/>
      <w:marLeft w:val="0"/>
      <w:marRight w:val="0"/>
      <w:marTop w:val="0"/>
      <w:marBottom w:val="0"/>
      <w:divBdr>
        <w:top w:val="none" w:sz="0" w:space="0" w:color="auto"/>
        <w:left w:val="none" w:sz="0" w:space="0" w:color="auto"/>
        <w:bottom w:val="none" w:sz="0" w:space="0" w:color="auto"/>
        <w:right w:val="none" w:sz="0" w:space="0" w:color="auto"/>
      </w:divBdr>
      <w:divsChild>
        <w:div w:id="849026453">
          <w:marLeft w:val="0"/>
          <w:marRight w:val="0"/>
          <w:marTop w:val="0"/>
          <w:marBottom w:val="0"/>
          <w:divBdr>
            <w:top w:val="none" w:sz="0" w:space="0" w:color="auto"/>
            <w:left w:val="none" w:sz="0" w:space="0" w:color="auto"/>
            <w:bottom w:val="none" w:sz="0" w:space="0" w:color="auto"/>
            <w:right w:val="none" w:sz="0" w:space="0" w:color="auto"/>
          </w:divBdr>
          <w:divsChild>
            <w:div w:id="479421938">
              <w:marLeft w:val="0"/>
              <w:marRight w:val="0"/>
              <w:marTop w:val="0"/>
              <w:marBottom w:val="0"/>
              <w:divBdr>
                <w:top w:val="none" w:sz="0" w:space="0" w:color="auto"/>
                <w:left w:val="none" w:sz="0" w:space="0" w:color="auto"/>
                <w:bottom w:val="none" w:sz="0" w:space="0" w:color="auto"/>
                <w:right w:val="none" w:sz="0" w:space="0" w:color="auto"/>
              </w:divBdr>
              <w:divsChild>
                <w:div w:id="983700194">
                  <w:marLeft w:val="0"/>
                  <w:marRight w:val="0"/>
                  <w:marTop w:val="0"/>
                  <w:marBottom w:val="0"/>
                  <w:divBdr>
                    <w:top w:val="none" w:sz="0" w:space="0" w:color="auto"/>
                    <w:left w:val="none" w:sz="0" w:space="0" w:color="auto"/>
                    <w:bottom w:val="none" w:sz="0" w:space="0" w:color="auto"/>
                    <w:right w:val="none" w:sz="0" w:space="0" w:color="auto"/>
                  </w:divBdr>
                </w:div>
                <w:div w:id="1991472260">
                  <w:marLeft w:val="0"/>
                  <w:marRight w:val="0"/>
                  <w:marTop w:val="0"/>
                  <w:marBottom w:val="0"/>
                  <w:divBdr>
                    <w:top w:val="none" w:sz="0" w:space="0" w:color="auto"/>
                    <w:left w:val="none" w:sz="0" w:space="0" w:color="auto"/>
                    <w:bottom w:val="none" w:sz="0" w:space="0" w:color="auto"/>
                    <w:right w:val="none" w:sz="0" w:space="0" w:color="auto"/>
                  </w:divBdr>
                </w:div>
                <w:div w:id="2072532335">
                  <w:marLeft w:val="0"/>
                  <w:marRight w:val="0"/>
                  <w:marTop w:val="0"/>
                  <w:marBottom w:val="0"/>
                  <w:divBdr>
                    <w:top w:val="none" w:sz="0" w:space="0" w:color="auto"/>
                    <w:left w:val="none" w:sz="0" w:space="0" w:color="auto"/>
                    <w:bottom w:val="none" w:sz="0" w:space="0" w:color="auto"/>
                    <w:right w:val="none" w:sz="0" w:space="0" w:color="auto"/>
                  </w:divBdr>
                  <w:divsChild>
                    <w:div w:id="530413660">
                      <w:marLeft w:val="0"/>
                      <w:marRight w:val="0"/>
                      <w:marTop w:val="0"/>
                      <w:marBottom w:val="0"/>
                      <w:divBdr>
                        <w:top w:val="none" w:sz="0" w:space="0" w:color="auto"/>
                        <w:left w:val="none" w:sz="0" w:space="0" w:color="auto"/>
                        <w:bottom w:val="none" w:sz="0" w:space="0" w:color="auto"/>
                        <w:right w:val="none" w:sz="0" w:space="0" w:color="auto"/>
                      </w:divBdr>
                    </w:div>
                  </w:divsChild>
                </w:div>
                <w:div w:id="1431050074">
                  <w:marLeft w:val="0"/>
                  <w:marRight w:val="0"/>
                  <w:marTop w:val="0"/>
                  <w:marBottom w:val="0"/>
                  <w:divBdr>
                    <w:top w:val="none" w:sz="0" w:space="0" w:color="auto"/>
                    <w:left w:val="none" w:sz="0" w:space="0" w:color="auto"/>
                    <w:bottom w:val="none" w:sz="0" w:space="0" w:color="auto"/>
                    <w:right w:val="none" w:sz="0" w:space="0" w:color="auto"/>
                  </w:divBdr>
                  <w:divsChild>
                    <w:div w:id="390421496">
                      <w:marLeft w:val="0"/>
                      <w:marRight w:val="0"/>
                      <w:marTop w:val="0"/>
                      <w:marBottom w:val="0"/>
                      <w:divBdr>
                        <w:top w:val="none" w:sz="0" w:space="0" w:color="auto"/>
                        <w:left w:val="none" w:sz="0" w:space="0" w:color="auto"/>
                        <w:bottom w:val="none" w:sz="0" w:space="0" w:color="auto"/>
                        <w:right w:val="none" w:sz="0" w:space="0" w:color="auto"/>
                      </w:divBdr>
                    </w:div>
                  </w:divsChild>
                </w:div>
                <w:div w:id="1459296767">
                  <w:marLeft w:val="0"/>
                  <w:marRight w:val="0"/>
                  <w:marTop w:val="0"/>
                  <w:marBottom w:val="0"/>
                  <w:divBdr>
                    <w:top w:val="none" w:sz="0" w:space="0" w:color="auto"/>
                    <w:left w:val="none" w:sz="0" w:space="0" w:color="auto"/>
                    <w:bottom w:val="none" w:sz="0" w:space="0" w:color="auto"/>
                    <w:right w:val="none" w:sz="0" w:space="0" w:color="auto"/>
                  </w:divBdr>
                  <w:divsChild>
                    <w:div w:id="1402948218">
                      <w:marLeft w:val="0"/>
                      <w:marRight w:val="0"/>
                      <w:marTop w:val="0"/>
                      <w:marBottom w:val="0"/>
                      <w:divBdr>
                        <w:top w:val="none" w:sz="0" w:space="0" w:color="auto"/>
                        <w:left w:val="none" w:sz="0" w:space="0" w:color="auto"/>
                        <w:bottom w:val="none" w:sz="0" w:space="0" w:color="auto"/>
                        <w:right w:val="none" w:sz="0" w:space="0" w:color="auto"/>
                      </w:divBdr>
                    </w:div>
                    <w:div w:id="1147168808">
                      <w:marLeft w:val="0"/>
                      <w:marRight w:val="0"/>
                      <w:marTop w:val="0"/>
                      <w:marBottom w:val="0"/>
                      <w:divBdr>
                        <w:top w:val="none" w:sz="0" w:space="0" w:color="auto"/>
                        <w:left w:val="none" w:sz="0" w:space="0" w:color="auto"/>
                        <w:bottom w:val="none" w:sz="0" w:space="0" w:color="auto"/>
                        <w:right w:val="none" w:sz="0" w:space="0" w:color="auto"/>
                      </w:divBdr>
                    </w:div>
                    <w:div w:id="1670475638">
                      <w:marLeft w:val="0"/>
                      <w:marRight w:val="0"/>
                      <w:marTop w:val="0"/>
                      <w:marBottom w:val="0"/>
                      <w:divBdr>
                        <w:top w:val="none" w:sz="0" w:space="0" w:color="auto"/>
                        <w:left w:val="none" w:sz="0" w:space="0" w:color="auto"/>
                        <w:bottom w:val="none" w:sz="0" w:space="0" w:color="auto"/>
                        <w:right w:val="none" w:sz="0" w:space="0" w:color="auto"/>
                      </w:divBdr>
                    </w:div>
                    <w:div w:id="964236452">
                      <w:marLeft w:val="0"/>
                      <w:marRight w:val="0"/>
                      <w:marTop w:val="0"/>
                      <w:marBottom w:val="0"/>
                      <w:divBdr>
                        <w:top w:val="none" w:sz="0" w:space="0" w:color="auto"/>
                        <w:left w:val="none" w:sz="0" w:space="0" w:color="auto"/>
                        <w:bottom w:val="none" w:sz="0" w:space="0" w:color="auto"/>
                        <w:right w:val="none" w:sz="0" w:space="0" w:color="auto"/>
                      </w:divBdr>
                    </w:div>
                  </w:divsChild>
                </w:div>
                <w:div w:id="1803764487">
                  <w:marLeft w:val="0"/>
                  <w:marRight w:val="0"/>
                  <w:marTop w:val="0"/>
                  <w:marBottom w:val="0"/>
                  <w:divBdr>
                    <w:top w:val="none" w:sz="0" w:space="0" w:color="auto"/>
                    <w:left w:val="none" w:sz="0" w:space="0" w:color="auto"/>
                    <w:bottom w:val="none" w:sz="0" w:space="0" w:color="auto"/>
                    <w:right w:val="none" w:sz="0" w:space="0" w:color="auto"/>
                  </w:divBdr>
                  <w:divsChild>
                    <w:div w:id="1705867520">
                      <w:marLeft w:val="0"/>
                      <w:marRight w:val="0"/>
                      <w:marTop w:val="0"/>
                      <w:marBottom w:val="0"/>
                      <w:divBdr>
                        <w:top w:val="none" w:sz="0" w:space="0" w:color="auto"/>
                        <w:left w:val="none" w:sz="0" w:space="0" w:color="auto"/>
                        <w:bottom w:val="none" w:sz="0" w:space="0" w:color="auto"/>
                        <w:right w:val="none" w:sz="0" w:space="0" w:color="auto"/>
                      </w:divBdr>
                    </w:div>
                    <w:div w:id="839852354">
                      <w:marLeft w:val="0"/>
                      <w:marRight w:val="0"/>
                      <w:marTop w:val="0"/>
                      <w:marBottom w:val="0"/>
                      <w:divBdr>
                        <w:top w:val="none" w:sz="0" w:space="0" w:color="auto"/>
                        <w:left w:val="none" w:sz="0" w:space="0" w:color="auto"/>
                        <w:bottom w:val="none" w:sz="0" w:space="0" w:color="auto"/>
                        <w:right w:val="none" w:sz="0" w:space="0" w:color="auto"/>
                      </w:divBdr>
                    </w:div>
                    <w:div w:id="1874074817">
                      <w:marLeft w:val="0"/>
                      <w:marRight w:val="0"/>
                      <w:marTop w:val="0"/>
                      <w:marBottom w:val="0"/>
                      <w:divBdr>
                        <w:top w:val="none" w:sz="0" w:space="0" w:color="auto"/>
                        <w:left w:val="none" w:sz="0" w:space="0" w:color="auto"/>
                        <w:bottom w:val="none" w:sz="0" w:space="0" w:color="auto"/>
                        <w:right w:val="none" w:sz="0" w:space="0" w:color="auto"/>
                      </w:divBdr>
                    </w:div>
                    <w:div w:id="442967654">
                      <w:marLeft w:val="0"/>
                      <w:marRight w:val="0"/>
                      <w:marTop w:val="0"/>
                      <w:marBottom w:val="0"/>
                      <w:divBdr>
                        <w:top w:val="none" w:sz="0" w:space="0" w:color="auto"/>
                        <w:left w:val="none" w:sz="0" w:space="0" w:color="auto"/>
                        <w:bottom w:val="none" w:sz="0" w:space="0" w:color="auto"/>
                        <w:right w:val="none" w:sz="0" w:space="0" w:color="auto"/>
                      </w:divBdr>
                    </w:div>
                    <w:div w:id="879703667">
                      <w:marLeft w:val="0"/>
                      <w:marRight w:val="0"/>
                      <w:marTop w:val="0"/>
                      <w:marBottom w:val="0"/>
                      <w:divBdr>
                        <w:top w:val="none" w:sz="0" w:space="0" w:color="auto"/>
                        <w:left w:val="none" w:sz="0" w:space="0" w:color="auto"/>
                        <w:bottom w:val="none" w:sz="0" w:space="0" w:color="auto"/>
                        <w:right w:val="none" w:sz="0" w:space="0" w:color="auto"/>
                      </w:divBdr>
                    </w:div>
                    <w:div w:id="1941644071">
                      <w:marLeft w:val="0"/>
                      <w:marRight w:val="0"/>
                      <w:marTop w:val="0"/>
                      <w:marBottom w:val="0"/>
                      <w:divBdr>
                        <w:top w:val="none" w:sz="0" w:space="0" w:color="auto"/>
                        <w:left w:val="none" w:sz="0" w:space="0" w:color="auto"/>
                        <w:bottom w:val="none" w:sz="0" w:space="0" w:color="auto"/>
                        <w:right w:val="none" w:sz="0" w:space="0" w:color="auto"/>
                      </w:divBdr>
                    </w:div>
                    <w:div w:id="518815539">
                      <w:marLeft w:val="0"/>
                      <w:marRight w:val="0"/>
                      <w:marTop w:val="0"/>
                      <w:marBottom w:val="0"/>
                      <w:divBdr>
                        <w:top w:val="none" w:sz="0" w:space="0" w:color="auto"/>
                        <w:left w:val="none" w:sz="0" w:space="0" w:color="auto"/>
                        <w:bottom w:val="none" w:sz="0" w:space="0" w:color="auto"/>
                        <w:right w:val="none" w:sz="0" w:space="0" w:color="auto"/>
                      </w:divBdr>
                    </w:div>
                  </w:divsChild>
                </w:div>
                <w:div w:id="128860060">
                  <w:marLeft w:val="0"/>
                  <w:marRight w:val="0"/>
                  <w:marTop w:val="0"/>
                  <w:marBottom w:val="0"/>
                  <w:divBdr>
                    <w:top w:val="none" w:sz="0" w:space="0" w:color="auto"/>
                    <w:left w:val="none" w:sz="0" w:space="0" w:color="auto"/>
                    <w:bottom w:val="none" w:sz="0" w:space="0" w:color="auto"/>
                    <w:right w:val="none" w:sz="0" w:space="0" w:color="auto"/>
                  </w:divBdr>
                  <w:divsChild>
                    <w:div w:id="1956404520">
                      <w:marLeft w:val="0"/>
                      <w:marRight w:val="0"/>
                      <w:marTop w:val="0"/>
                      <w:marBottom w:val="0"/>
                      <w:divBdr>
                        <w:top w:val="none" w:sz="0" w:space="0" w:color="auto"/>
                        <w:left w:val="none" w:sz="0" w:space="0" w:color="auto"/>
                        <w:bottom w:val="none" w:sz="0" w:space="0" w:color="auto"/>
                        <w:right w:val="none" w:sz="0" w:space="0" w:color="auto"/>
                      </w:divBdr>
                    </w:div>
                    <w:div w:id="88698217">
                      <w:marLeft w:val="0"/>
                      <w:marRight w:val="0"/>
                      <w:marTop w:val="0"/>
                      <w:marBottom w:val="0"/>
                      <w:divBdr>
                        <w:top w:val="none" w:sz="0" w:space="0" w:color="auto"/>
                        <w:left w:val="none" w:sz="0" w:space="0" w:color="auto"/>
                        <w:bottom w:val="none" w:sz="0" w:space="0" w:color="auto"/>
                        <w:right w:val="none" w:sz="0" w:space="0" w:color="auto"/>
                      </w:divBdr>
                    </w:div>
                  </w:divsChild>
                </w:div>
                <w:div w:id="1813986406">
                  <w:marLeft w:val="0"/>
                  <w:marRight w:val="0"/>
                  <w:marTop w:val="0"/>
                  <w:marBottom w:val="0"/>
                  <w:divBdr>
                    <w:top w:val="none" w:sz="0" w:space="0" w:color="auto"/>
                    <w:left w:val="none" w:sz="0" w:space="0" w:color="auto"/>
                    <w:bottom w:val="none" w:sz="0" w:space="0" w:color="auto"/>
                    <w:right w:val="none" w:sz="0" w:space="0" w:color="auto"/>
                  </w:divBdr>
                  <w:divsChild>
                    <w:div w:id="1681589434">
                      <w:marLeft w:val="0"/>
                      <w:marRight w:val="0"/>
                      <w:marTop w:val="0"/>
                      <w:marBottom w:val="0"/>
                      <w:divBdr>
                        <w:top w:val="none" w:sz="0" w:space="0" w:color="auto"/>
                        <w:left w:val="none" w:sz="0" w:space="0" w:color="auto"/>
                        <w:bottom w:val="none" w:sz="0" w:space="0" w:color="auto"/>
                        <w:right w:val="none" w:sz="0" w:space="0" w:color="auto"/>
                      </w:divBdr>
                    </w:div>
                    <w:div w:id="1716932226">
                      <w:marLeft w:val="0"/>
                      <w:marRight w:val="0"/>
                      <w:marTop w:val="0"/>
                      <w:marBottom w:val="0"/>
                      <w:divBdr>
                        <w:top w:val="none" w:sz="0" w:space="0" w:color="auto"/>
                        <w:left w:val="none" w:sz="0" w:space="0" w:color="auto"/>
                        <w:bottom w:val="none" w:sz="0" w:space="0" w:color="auto"/>
                        <w:right w:val="none" w:sz="0" w:space="0" w:color="auto"/>
                      </w:divBdr>
                    </w:div>
                    <w:div w:id="1716732126">
                      <w:marLeft w:val="0"/>
                      <w:marRight w:val="0"/>
                      <w:marTop w:val="0"/>
                      <w:marBottom w:val="0"/>
                      <w:divBdr>
                        <w:top w:val="none" w:sz="0" w:space="0" w:color="auto"/>
                        <w:left w:val="none" w:sz="0" w:space="0" w:color="auto"/>
                        <w:bottom w:val="none" w:sz="0" w:space="0" w:color="auto"/>
                        <w:right w:val="none" w:sz="0" w:space="0" w:color="auto"/>
                      </w:divBdr>
                    </w:div>
                    <w:div w:id="770080138">
                      <w:marLeft w:val="0"/>
                      <w:marRight w:val="0"/>
                      <w:marTop w:val="0"/>
                      <w:marBottom w:val="0"/>
                      <w:divBdr>
                        <w:top w:val="none" w:sz="0" w:space="0" w:color="auto"/>
                        <w:left w:val="none" w:sz="0" w:space="0" w:color="auto"/>
                        <w:bottom w:val="none" w:sz="0" w:space="0" w:color="auto"/>
                        <w:right w:val="none" w:sz="0" w:space="0" w:color="auto"/>
                      </w:divBdr>
                    </w:div>
                    <w:div w:id="1284656402">
                      <w:marLeft w:val="0"/>
                      <w:marRight w:val="0"/>
                      <w:marTop w:val="0"/>
                      <w:marBottom w:val="0"/>
                      <w:divBdr>
                        <w:top w:val="none" w:sz="0" w:space="0" w:color="auto"/>
                        <w:left w:val="none" w:sz="0" w:space="0" w:color="auto"/>
                        <w:bottom w:val="none" w:sz="0" w:space="0" w:color="auto"/>
                        <w:right w:val="none" w:sz="0" w:space="0" w:color="auto"/>
                      </w:divBdr>
                    </w:div>
                    <w:div w:id="1027560929">
                      <w:marLeft w:val="0"/>
                      <w:marRight w:val="0"/>
                      <w:marTop w:val="0"/>
                      <w:marBottom w:val="0"/>
                      <w:divBdr>
                        <w:top w:val="none" w:sz="0" w:space="0" w:color="auto"/>
                        <w:left w:val="none" w:sz="0" w:space="0" w:color="auto"/>
                        <w:bottom w:val="none" w:sz="0" w:space="0" w:color="auto"/>
                        <w:right w:val="none" w:sz="0" w:space="0" w:color="auto"/>
                      </w:divBdr>
                    </w:div>
                    <w:div w:id="763691538">
                      <w:marLeft w:val="0"/>
                      <w:marRight w:val="0"/>
                      <w:marTop w:val="0"/>
                      <w:marBottom w:val="0"/>
                      <w:divBdr>
                        <w:top w:val="none" w:sz="0" w:space="0" w:color="auto"/>
                        <w:left w:val="none" w:sz="0" w:space="0" w:color="auto"/>
                        <w:bottom w:val="none" w:sz="0" w:space="0" w:color="auto"/>
                        <w:right w:val="none" w:sz="0" w:space="0" w:color="auto"/>
                      </w:divBdr>
                    </w:div>
                  </w:divsChild>
                </w:div>
                <w:div w:id="416173969">
                  <w:marLeft w:val="0"/>
                  <w:marRight w:val="0"/>
                  <w:marTop w:val="0"/>
                  <w:marBottom w:val="0"/>
                  <w:divBdr>
                    <w:top w:val="none" w:sz="0" w:space="0" w:color="auto"/>
                    <w:left w:val="none" w:sz="0" w:space="0" w:color="auto"/>
                    <w:bottom w:val="none" w:sz="0" w:space="0" w:color="auto"/>
                    <w:right w:val="none" w:sz="0" w:space="0" w:color="auto"/>
                  </w:divBdr>
                  <w:divsChild>
                    <w:div w:id="519854454">
                      <w:marLeft w:val="0"/>
                      <w:marRight w:val="0"/>
                      <w:marTop w:val="0"/>
                      <w:marBottom w:val="0"/>
                      <w:divBdr>
                        <w:top w:val="none" w:sz="0" w:space="0" w:color="auto"/>
                        <w:left w:val="none" w:sz="0" w:space="0" w:color="auto"/>
                        <w:bottom w:val="none" w:sz="0" w:space="0" w:color="auto"/>
                        <w:right w:val="none" w:sz="0" w:space="0" w:color="auto"/>
                      </w:divBdr>
                    </w:div>
                    <w:div w:id="333185391">
                      <w:marLeft w:val="0"/>
                      <w:marRight w:val="0"/>
                      <w:marTop w:val="0"/>
                      <w:marBottom w:val="0"/>
                      <w:divBdr>
                        <w:top w:val="none" w:sz="0" w:space="0" w:color="auto"/>
                        <w:left w:val="none" w:sz="0" w:space="0" w:color="auto"/>
                        <w:bottom w:val="none" w:sz="0" w:space="0" w:color="auto"/>
                        <w:right w:val="none" w:sz="0" w:space="0" w:color="auto"/>
                      </w:divBdr>
                    </w:div>
                    <w:div w:id="4867459">
                      <w:marLeft w:val="0"/>
                      <w:marRight w:val="0"/>
                      <w:marTop w:val="0"/>
                      <w:marBottom w:val="0"/>
                      <w:divBdr>
                        <w:top w:val="none" w:sz="0" w:space="0" w:color="auto"/>
                        <w:left w:val="none" w:sz="0" w:space="0" w:color="auto"/>
                        <w:bottom w:val="none" w:sz="0" w:space="0" w:color="auto"/>
                        <w:right w:val="none" w:sz="0" w:space="0" w:color="auto"/>
                      </w:divBdr>
                    </w:div>
                    <w:div w:id="1578441379">
                      <w:marLeft w:val="0"/>
                      <w:marRight w:val="0"/>
                      <w:marTop w:val="0"/>
                      <w:marBottom w:val="0"/>
                      <w:divBdr>
                        <w:top w:val="none" w:sz="0" w:space="0" w:color="auto"/>
                        <w:left w:val="none" w:sz="0" w:space="0" w:color="auto"/>
                        <w:bottom w:val="none" w:sz="0" w:space="0" w:color="auto"/>
                        <w:right w:val="none" w:sz="0" w:space="0" w:color="auto"/>
                      </w:divBdr>
                    </w:div>
                    <w:div w:id="2080126646">
                      <w:marLeft w:val="0"/>
                      <w:marRight w:val="0"/>
                      <w:marTop w:val="0"/>
                      <w:marBottom w:val="0"/>
                      <w:divBdr>
                        <w:top w:val="none" w:sz="0" w:space="0" w:color="auto"/>
                        <w:left w:val="none" w:sz="0" w:space="0" w:color="auto"/>
                        <w:bottom w:val="none" w:sz="0" w:space="0" w:color="auto"/>
                        <w:right w:val="none" w:sz="0" w:space="0" w:color="auto"/>
                      </w:divBdr>
                    </w:div>
                    <w:div w:id="2101441892">
                      <w:marLeft w:val="0"/>
                      <w:marRight w:val="0"/>
                      <w:marTop w:val="0"/>
                      <w:marBottom w:val="0"/>
                      <w:divBdr>
                        <w:top w:val="none" w:sz="0" w:space="0" w:color="auto"/>
                        <w:left w:val="none" w:sz="0" w:space="0" w:color="auto"/>
                        <w:bottom w:val="none" w:sz="0" w:space="0" w:color="auto"/>
                        <w:right w:val="none" w:sz="0" w:space="0" w:color="auto"/>
                      </w:divBdr>
                    </w:div>
                    <w:div w:id="584917543">
                      <w:marLeft w:val="0"/>
                      <w:marRight w:val="0"/>
                      <w:marTop w:val="0"/>
                      <w:marBottom w:val="0"/>
                      <w:divBdr>
                        <w:top w:val="none" w:sz="0" w:space="0" w:color="auto"/>
                        <w:left w:val="none" w:sz="0" w:space="0" w:color="auto"/>
                        <w:bottom w:val="none" w:sz="0" w:space="0" w:color="auto"/>
                        <w:right w:val="none" w:sz="0" w:space="0" w:color="auto"/>
                      </w:divBdr>
                    </w:div>
                    <w:div w:id="250238282">
                      <w:marLeft w:val="0"/>
                      <w:marRight w:val="0"/>
                      <w:marTop w:val="0"/>
                      <w:marBottom w:val="0"/>
                      <w:divBdr>
                        <w:top w:val="none" w:sz="0" w:space="0" w:color="auto"/>
                        <w:left w:val="none" w:sz="0" w:space="0" w:color="auto"/>
                        <w:bottom w:val="none" w:sz="0" w:space="0" w:color="auto"/>
                        <w:right w:val="none" w:sz="0" w:space="0" w:color="auto"/>
                      </w:divBdr>
                    </w:div>
                  </w:divsChild>
                </w:div>
                <w:div w:id="29545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5448</Words>
  <Characters>32691</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2017-10-04T09:42:00Z</dcterms:created>
  <dcterms:modified xsi:type="dcterms:W3CDTF">2017-10-04T09:43:00Z</dcterms:modified>
</cp:coreProperties>
</file>