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155" w:rsidRPr="002E6155" w:rsidRDefault="002E6155" w:rsidP="00554ED3">
      <w:pPr>
        <w:pBdr>
          <w:bottom w:val="single" w:sz="6" w:space="1" w:color="auto"/>
        </w:pBdr>
        <w:spacing w:after="0" w:line="240" w:lineRule="auto"/>
        <w:rPr>
          <w:rFonts w:ascii="Arial" w:eastAsia="Times New Roman" w:hAnsi="Arial" w:cs="Arial"/>
          <w:vanish/>
          <w:sz w:val="16"/>
          <w:szCs w:val="16"/>
          <w:lang w:eastAsia="pl-PL"/>
        </w:rPr>
      </w:pPr>
      <w:r w:rsidRPr="002E6155">
        <w:rPr>
          <w:rFonts w:ascii="Arial" w:eastAsia="Times New Roman" w:hAnsi="Arial" w:cs="Arial"/>
          <w:vanish/>
          <w:sz w:val="16"/>
          <w:szCs w:val="16"/>
          <w:lang w:eastAsia="pl-PL"/>
        </w:rPr>
        <w:t>Początek formularza</w:t>
      </w:r>
    </w:p>
    <w:p w:rsidR="002E6155" w:rsidRPr="002E6155" w:rsidRDefault="002E6155" w:rsidP="002E6155">
      <w:pPr>
        <w:spacing w:after="24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Ogłoszenie nr 612401-N-2018 z dnia 2018-09-04 r. </w:t>
      </w:r>
    </w:p>
    <w:p w:rsidR="002E6155" w:rsidRPr="002E6155" w:rsidRDefault="002E6155" w:rsidP="002E6155">
      <w:pPr>
        <w:spacing w:after="0" w:line="240" w:lineRule="auto"/>
        <w:jc w:val="center"/>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Wrocławskie Mieszkania Sp. z o.o.: Sprzedaż ciepła przesyłanego siecią ciepłowniczą do nieruchomości Gminy Wrocław położonych we Wrocławiu</w:t>
      </w:r>
      <w:r w:rsidRPr="002E6155">
        <w:rPr>
          <w:rFonts w:ascii="Times New Roman" w:eastAsia="Times New Roman" w:hAnsi="Times New Roman" w:cs="Times New Roman"/>
          <w:sz w:val="24"/>
          <w:szCs w:val="24"/>
          <w:lang w:eastAsia="pl-PL"/>
        </w:rPr>
        <w:br/>
        <w:t xml:space="preserve">OGŁOSZENIE O ZAMÓWIENIU - Dostawy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Zamieszczanie ogłoszenia:</w:t>
      </w:r>
      <w:r w:rsidRPr="002E6155">
        <w:rPr>
          <w:rFonts w:ascii="Times New Roman" w:eastAsia="Times New Roman" w:hAnsi="Times New Roman" w:cs="Times New Roman"/>
          <w:sz w:val="24"/>
          <w:szCs w:val="24"/>
          <w:lang w:eastAsia="pl-PL"/>
        </w:rPr>
        <w:t xml:space="preserve"> Zamieszczanie obowiązkowe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Ogłoszenie dotyczy:</w:t>
      </w:r>
      <w:r w:rsidRPr="002E6155">
        <w:rPr>
          <w:rFonts w:ascii="Times New Roman" w:eastAsia="Times New Roman" w:hAnsi="Times New Roman" w:cs="Times New Roman"/>
          <w:sz w:val="24"/>
          <w:szCs w:val="24"/>
          <w:lang w:eastAsia="pl-PL"/>
        </w:rPr>
        <w:t xml:space="preserve"> Zamówienia publicznego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Nazwa projektu lub programu</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E6155">
        <w:rPr>
          <w:rFonts w:ascii="Times New Roman" w:eastAsia="Times New Roman" w:hAnsi="Times New Roman" w:cs="Times New Roman"/>
          <w:sz w:val="24"/>
          <w:szCs w:val="24"/>
          <w:lang w:eastAsia="pl-PL"/>
        </w:rPr>
        <w:t>Pzp</w:t>
      </w:r>
      <w:proofErr w:type="spellEnd"/>
      <w:r w:rsidRPr="002E615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u w:val="single"/>
          <w:lang w:eastAsia="pl-PL"/>
        </w:rPr>
        <w:t>SEKCJA I: ZAMAWIAJĄCY</w:t>
      </w:r>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Postępowanie przeprowadza centralny zamawiający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Tak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Informacje na temat podmiotu któremu zamawiający powierzył/powierzyli prowadzenie postępowania:</w:t>
      </w:r>
      <w:r w:rsidRPr="002E6155">
        <w:rPr>
          <w:rFonts w:ascii="Times New Roman" w:eastAsia="Times New Roman" w:hAnsi="Times New Roman" w:cs="Times New Roman"/>
          <w:sz w:val="24"/>
          <w:szCs w:val="24"/>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Postępowanie jest przeprowadzane wspólnie przez zamawiających</w:t>
      </w:r>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Informacje dodatkowe:</w:t>
      </w:r>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 1) NAZWA I ADRES: </w:t>
      </w:r>
      <w:r w:rsidRPr="002E6155">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w:t>
      </w:r>
      <w:r w:rsidRPr="002E6155">
        <w:rPr>
          <w:rFonts w:ascii="Times New Roman" w:eastAsia="Times New Roman" w:hAnsi="Times New Roman" w:cs="Times New Roman"/>
          <w:sz w:val="24"/>
          <w:szCs w:val="24"/>
          <w:lang w:eastAsia="pl-PL"/>
        </w:rPr>
        <w:lastRenderedPageBreak/>
        <w:t xml:space="preserve">państwo Polska, tel. 713 235 700, e-mail zamowienia@wm.wroc.pl, faks 713 235 750. </w:t>
      </w:r>
      <w:r w:rsidRPr="002E6155">
        <w:rPr>
          <w:rFonts w:ascii="Times New Roman" w:eastAsia="Times New Roman" w:hAnsi="Times New Roman" w:cs="Times New Roman"/>
          <w:sz w:val="24"/>
          <w:szCs w:val="24"/>
          <w:lang w:eastAsia="pl-PL"/>
        </w:rPr>
        <w:br/>
        <w:t xml:space="preserve">Adres strony internetowej (URL): www.wm.wroc.pl </w:t>
      </w:r>
      <w:r w:rsidRPr="002E6155">
        <w:rPr>
          <w:rFonts w:ascii="Times New Roman" w:eastAsia="Times New Roman" w:hAnsi="Times New Roman" w:cs="Times New Roman"/>
          <w:sz w:val="24"/>
          <w:szCs w:val="24"/>
          <w:lang w:eastAsia="pl-PL"/>
        </w:rPr>
        <w:br/>
        <w:t xml:space="preserve">Adres profilu nabywcy: </w:t>
      </w:r>
      <w:r w:rsidRPr="002E615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 2) RODZAJ ZAMAWIAJĄCEGO: </w:t>
      </w:r>
      <w:r w:rsidRPr="002E6155">
        <w:rPr>
          <w:rFonts w:ascii="Times New Roman" w:eastAsia="Times New Roman" w:hAnsi="Times New Roman" w:cs="Times New Roman"/>
          <w:sz w:val="24"/>
          <w:szCs w:val="24"/>
          <w:lang w:eastAsia="pl-PL"/>
        </w:rPr>
        <w:t xml:space="preserve">Administracja samorządowa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I.3) WSPÓLNE UDZIELANIE ZAMÓWIENIA </w:t>
      </w:r>
      <w:r w:rsidRPr="002E6155">
        <w:rPr>
          <w:rFonts w:ascii="Times New Roman" w:eastAsia="Times New Roman" w:hAnsi="Times New Roman" w:cs="Times New Roman"/>
          <w:b/>
          <w:bCs/>
          <w:i/>
          <w:iCs/>
          <w:sz w:val="24"/>
          <w:szCs w:val="24"/>
          <w:lang w:eastAsia="pl-PL"/>
        </w:rPr>
        <w:t>(jeżeli dotyczy)</w:t>
      </w:r>
      <w:r w:rsidRPr="002E6155">
        <w:rPr>
          <w:rFonts w:ascii="Times New Roman" w:eastAsia="Times New Roman" w:hAnsi="Times New Roman" w:cs="Times New Roman"/>
          <w:b/>
          <w:bCs/>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I.4) KOMUNIKACJA: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Tak </w:t>
      </w:r>
      <w:r w:rsidRPr="002E6155">
        <w:rPr>
          <w:rFonts w:ascii="Times New Roman" w:eastAsia="Times New Roman" w:hAnsi="Times New Roman" w:cs="Times New Roman"/>
          <w:sz w:val="24"/>
          <w:szCs w:val="24"/>
          <w:lang w:eastAsia="pl-PL"/>
        </w:rPr>
        <w:br/>
        <w:t xml:space="preserve">www.wm.wroc.pl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Tak </w:t>
      </w:r>
      <w:r w:rsidRPr="002E6155">
        <w:rPr>
          <w:rFonts w:ascii="Times New Roman" w:eastAsia="Times New Roman" w:hAnsi="Times New Roman" w:cs="Times New Roman"/>
          <w:sz w:val="24"/>
          <w:szCs w:val="24"/>
          <w:lang w:eastAsia="pl-PL"/>
        </w:rPr>
        <w:br/>
        <w:t xml:space="preserve">www.wm.wroc.pl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Oferty lub wnioski o dopuszczenie do udziału w postępowaniu należy przesyłać:</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Elektronicznie</w:t>
      </w:r>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r w:rsidRPr="002E6155">
        <w:rPr>
          <w:rFonts w:ascii="Times New Roman" w:eastAsia="Times New Roman" w:hAnsi="Times New Roman" w:cs="Times New Roman"/>
          <w:sz w:val="24"/>
          <w:szCs w:val="24"/>
          <w:lang w:eastAsia="pl-PL"/>
        </w:rPr>
        <w:br/>
        <w:t xml:space="preserve">adres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Nie </w:t>
      </w:r>
      <w:r w:rsidRPr="002E6155">
        <w:rPr>
          <w:rFonts w:ascii="Times New Roman" w:eastAsia="Times New Roman" w:hAnsi="Times New Roman" w:cs="Times New Roman"/>
          <w:sz w:val="24"/>
          <w:szCs w:val="24"/>
          <w:lang w:eastAsia="pl-PL"/>
        </w:rPr>
        <w:br/>
        <w:t xml:space="preserve">Inny sposób: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Tak </w:t>
      </w:r>
      <w:r w:rsidRPr="002E6155">
        <w:rPr>
          <w:rFonts w:ascii="Times New Roman" w:eastAsia="Times New Roman" w:hAnsi="Times New Roman" w:cs="Times New Roman"/>
          <w:sz w:val="24"/>
          <w:szCs w:val="24"/>
          <w:lang w:eastAsia="pl-PL"/>
        </w:rPr>
        <w:br/>
        <w:t xml:space="preserve">Inny sposób: </w:t>
      </w:r>
      <w:r w:rsidRPr="002E6155">
        <w:rPr>
          <w:rFonts w:ascii="Times New Roman" w:eastAsia="Times New Roman" w:hAnsi="Times New Roman" w:cs="Times New Roman"/>
          <w:sz w:val="24"/>
          <w:szCs w:val="24"/>
          <w:lang w:eastAsia="pl-PL"/>
        </w:rPr>
        <w:br/>
        <w:t xml:space="preserve">w formie pisemnej </w:t>
      </w:r>
      <w:r w:rsidRPr="002E6155">
        <w:rPr>
          <w:rFonts w:ascii="Times New Roman" w:eastAsia="Times New Roman" w:hAnsi="Times New Roman" w:cs="Times New Roman"/>
          <w:sz w:val="24"/>
          <w:szCs w:val="24"/>
          <w:lang w:eastAsia="pl-PL"/>
        </w:rPr>
        <w:br/>
        <w:t xml:space="preserve">Adres: </w:t>
      </w:r>
      <w:r w:rsidRPr="002E6155">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lastRenderedPageBreak/>
        <w:br/>
      </w:r>
      <w:r w:rsidRPr="002E615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r w:rsidRPr="002E615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u w:val="single"/>
          <w:lang w:eastAsia="pl-PL"/>
        </w:rPr>
        <w:t xml:space="preserve">SEKCJA II: PRZEDMIOT ZAMÓWIENIA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II.1) Nazwa nadana zamówieniu przez zamawiającego: </w:t>
      </w:r>
      <w:r w:rsidRPr="002E6155">
        <w:rPr>
          <w:rFonts w:ascii="Times New Roman" w:eastAsia="Times New Roman" w:hAnsi="Times New Roman" w:cs="Times New Roman"/>
          <w:sz w:val="24"/>
          <w:szCs w:val="24"/>
          <w:lang w:eastAsia="pl-PL"/>
        </w:rPr>
        <w:t xml:space="preserve">Sprzedaż ciepła przesyłanego siecią ciepłowniczą do nieruchomości Gminy Wrocław położonych we Wrocławiu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Numer referencyjny: </w:t>
      </w:r>
      <w:r w:rsidRPr="002E6155">
        <w:rPr>
          <w:rFonts w:ascii="Times New Roman" w:eastAsia="Times New Roman" w:hAnsi="Times New Roman" w:cs="Times New Roman"/>
          <w:sz w:val="24"/>
          <w:szCs w:val="24"/>
          <w:lang w:eastAsia="pl-PL"/>
        </w:rPr>
        <w:t xml:space="preserve">WM/SZP/PN/82/2018/G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E6155" w:rsidRPr="002E6155" w:rsidRDefault="002E6155" w:rsidP="002E6155">
      <w:pPr>
        <w:spacing w:after="0" w:line="240" w:lineRule="auto"/>
        <w:jc w:val="both"/>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II.2) Rodzaj zamówienia: </w:t>
      </w:r>
      <w:r w:rsidRPr="002E6155">
        <w:rPr>
          <w:rFonts w:ascii="Times New Roman" w:eastAsia="Times New Roman" w:hAnsi="Times New Roman" w:cs="Times New Roman"/>
          <w:sz w:val="24"/>
          <w:szCs w:val="24"/>
          <w:lang w:eastAsia="pl-PL"/>
        </w:rPr>
        <w:t xml:space="preserve">Dostawy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II.3) Informacja o możliwości składania ofert częściowych</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Zamówienie podzielone jest na części: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Oferty lub wnioski o dopuszczenie do udziału w postępowaniu można składać w odniesieniu do:</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Maksymalna liczba części zamówienia, na które może zostać udzielone zamówienie jednemu wykonawcy:</w:t>
      </w:r>
      <w:r w:rsidR="0091717B">
        <w:rPr>
          <w:rFonts w:ascii="Times New Roman" w:eastAsia="Times New Roman" w:hAnsi="Times New Roman" w:cs="Times New Roman"/>
          <w:sz w:val="24"/>
          <w:szCs w:val="24"/>
          <w:lang w:eastAsia="pl-PL"/>
        </w:rPr>
        <w:t xml:space="preserve"> </w:t>
      </w:r>
      <w:r w:rsidR="0091717B">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II.4) Krótki opis przedmiotu zamówienia </w:t>
      </w:r>
      <w:r w:rsidRPr="002E615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E615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E6155">
        <w:rPr>
          <w:rFonts w:ascii="Times New Roman" w:eastAsia="Times New Roman" w:hAnsi="Times New Roman" w:cs="Times New Roman"/>
          <w:sz w:val="24"/>
          <w:szCs w:val="24"/>
          <w:lang w:eastAsia="pl-PL"/>
        </w:rPr>
        <w:t xml:space="preserve">1. Rodzaj zamówienia: dostawa. 2. Przedmiotem zamówienia jest sprzedaż ciepła przesyłanego siecią ciepłowniczą do nieruchomości Gminy Wrocław położonych we Wrocławiu przy ul. Prądzyńskiego 35, ul. Brzeskiej 27, ul. Brzeskiej 29, ul. Chudoby 6, ul. Chudoby 8, ul. Chudoby 13, ul. Chudoby 15. 3. Wspólny Słownik Zamówień CPV: 09300000-2 energia elektryczna, cieplna, słoneczna i jądrowa. 4. Opis przedmiotu zamówienia i obowiązku stron określa projekt umowy stanowiący załącznik nr 5 do SIWZ.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II.5) Główny kod CPV: </w:t>
      </w:r>
      <w:r w:rsidRPr="002E6155">
        <w:rPr>
          <w:rFonts w:ascii="Times New Roman" w:eastAsia="Times New Roman" w:hAnsi="Times New Roman" w:cs="Times New Roman"/>
          <w:sz w:val="24"/>
          <w:szCs w:val="24"/>
          <w:lang w:eastAsia="pl-PL"/>
        </w:rPr>
        <w:t xml:space="preserve">09300000-2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Dodatkowe kody CPV:</w:t>
      </w:r>
      <w:r w:rsidR="0091717B">
        <w:rPr>
          <w:rFonts w:ascii="Times New Roman" w:eastAsia="Times New Roman" w:hAnsi="Times New Roman" w:cs="Times New Roman"/>
          <w:sz w:val="24"/>
          <w:szCs w:val="24"/>
          <w:lang w:eastAsia="pl-PL"/>
        </w:rPr>
        <w:t xml:space="preserve"> </w:t>
      </w:r>
      <w:r w:rsidR="0091717B">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II.6) Całkowita wartość zamówienia </w:t>
      </w:r>
      <w:r w:rsidRPr="002E6155">
        <w:rPr>
          <w:rFonts w:ascii="Times New Roman" w:eastAsia="Times New Roman" w:hAnsi="Times New Roman" w:cs="Times New Roman"/>
          <w:i/>
          <w:iCs/>
          <w:sz w:val="24"/>
          <w:szCs w:val="24"/>
          <w:lang w:eastAsia="pl-PL"/>
        </w:rPr>
        <w:t>(jeżeli zamawiający podaje informacje o wartości zamówienia)</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Wartość bez VAT: </w:t>
      </w:r>
      <w:r w:rsidRPr="002E6155">
        <w:rPr>
          <w:rFonts w:ascii="Times New Roman" w:eastAsia="Times New Roman" w:hAnsi="Times New Roman" w:cs="Times New Roman"/>
          <w:sz w:val="24"/>
          <w:szCs w:val="24"/>
          <w:lang w:eastAsia="pl-PL"/>
        </w:rPr>
        <w:br/>
        <w:t xml:space="preserve">Waluta: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lastRenderedPageBreak/>
        <w:br/>
      </w:r>
      <w:r w:rsidRPr="002E615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E6155">
        <w:rPr>
          <w:rFonts w:ascii="Times New Roman" w:eastAsia="Times New Roman" w:hAnsi="Times New Roman" w:cs="Times New Roman"/>
          <w:b/>
          <w:bCs/>
          <w:sz w:val="24"/>
          <w:szCs w:val="24"/>
          <w:lang w:eastAsia="pl-PL"/>
        </w:rPr>
        <w:t>Pzp</w:t>
      </w:r>
      <w:proofErr w:type="spellEnd"/>
      <w:r w:rsidRPr="002E6155">
        <w:rPr>
          <w:rFonts w:ascii="Times New Roman" w:eastAsia="Times New Roman" w:hAnsi="Times New Roman" w:cs="Times New Roman"/>
          <w:b/>
          <w:bCs/>
          <w:sz w:val="24"/>
          <w:szCs w:val="24"/>
          <w:lang w:eastAsia="pl-PL"/>
        </w:rPr>
        <w:t xml:space="preserve">: </w:t>
      </w:r>
      <w:r w:rsidRPr="002E6155">
        <w:rPr>
          <w:rFonts w:ascii="Times New Roman" w:eastAsia="Times New Roman" w:hAnsi="Times New Roman" w:cs="Times New Roman"/>
          <w:sz w:val="24"/>
          <w:szCs w:val="24"/>
          <w:lang w:eastAsia="pl-PL"/>
        </w:rPr>
        <w:t xml:space="preserve">Nie </w:t>
      </w:r>
      <w:r w:rsidRPr="002E615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E6155">
        <w:rPr>
          <w:rFonts w:ascii="Times New Roman" w:eastAsia="Times New Roman" w:hAnsi="Times New Roman" w:cs="Times New Roman"/>
          <w:sz w:val="24"/>
          <w:szCs w:val="24"/>
          <w:lang w:eastAsia="pl-PL"/>
        </w:rPr>
        <w:t>Pzp</w:t>
      </w:r>
      <w:proofErr w:type="spellEnd"/>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miesiącach:   </w:t>
      </w:r>
      <w:r w:rsidRPr="002E6155">
        <w:rPr>
          <w:rFonts w:ascii="Times New Roman" w:eastAsia="Times New Roman" w:hAnsi="Times New Roman" w:cs="Times New Roman"/>
          <w:i/>
          <w:iCs/>
          <w:sz w:val="24"/>
          <w:szCs w:val="24"/>
          <w:lang w:eastAsia="pl-PL"/>
        </w:rPr>
        <w:t xml:space="preserve"> lub </w:t>
      </w:r>
      <w:r w:rsidRPr="002E6155">
        <w:rPr>
          <w:rFonts w:ascii="Times New Roman" w:eastAsia="Times New Roman" w:hAnsi="Times New Roman" w:cs="Times New Roman"/>
          <w:b/>
          <w:bCs/>
          <w:sz w:val="24"/>
          <w:szCs w:val="24"/>
          <w:lang w:eastAsia="pl-PL"/>
        </w:rPr>
        <w:t>dniach:</w:t>
      </w:r>
      <w:r w:rsidRPr="002E6155">
        <w:rPr>
          <w:rFonts w:ascii="Times New Roman" w:eastAsia="Times New Roman" w:hAnsi="Times New Roman" w:cs="Times New Roman"/>
          <w:sz w:val="24"/>
          <w:szCs w:val="24"/>
          <w:lang w:eastAsia="pl-PL"/>
        </w:rPr>
        <w:t xml:space="preserve"> 1195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i/>
          <w:iCs/>
          <w:sz w:val="24"/>
          <w:szCs w:val="24"/>
          <w:lang w:eastAsia="pl-PL"/>
        </w:rPr>
        <w:t>lub</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data rozpoczęcia: </w:t>
      </w:r>
      <w:r w:rsidRPr="002E6155">
        <w:rPr>
          <w:rFonts w:ascii="Times New Roman" w:eastAsia="Times New Roman" w:hAnsi="Times New Roman" w:cs="Times New Roman"/>
          <w:sz w:val="24"/>
          <w:szCs w:val="24"/>
          <w:lang w:eastAsia="pl-PL"/>
        </w:rPr>
        <w:t> </w:t>
      </w:r>
      <w:r w:rsidRPr="002E6155">
        <w:rPr>
          <w:rFonts w:ascii="Times New Roman" w:eastAsia="Times New Roman" w:hAnsi="Times New Roman" w:cs="Times New Roman"/>
          <w:i/>
          <w:iCs/>
          <w:sz w:val="24"/>
          <w:szCs w:val="24"/>
          <w:lang w:eastAsia="pl-PL"/>
        </w:rPr>
        <w:t xml:space="preserve"> lub </w:t>
      </w:r>
      <w:r w:rsidRPr="002E6155">
        <w:rPr>
          <w:rFonts w:ascii="Times New Roman" w:eastAsia="Times New Roman" w:hAnsi="Times New Roman" w:cs="Times New Roman"/>
          <w:b/>
          <w:bCs/>
          <w:sz w:val="24"/>
          <w:szCs w:val="24"/>
          <w:lang w:eastAsia="pl-PL"/>
        </w:rPr>
        <w:t xml:space="preserve">zakończenia: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II.9) Informacje dodatkowe: </w:t>
      </w:r>
      <w:r w:rsidRPr="002E6155">
        <w:rPr>
          <w:rFonts w:ascii="Times New Roman" w:eastAsia="Times New Roman" w:hAnsi="Times New Roman" w:cs="Times New Roman"/>
          <w:sz w:val="24"/>
          <w:szCs w:val="24"/>
          <w:lang w:eastAsia="pl-PL"/>
        </w:rPr>
        <w:t xml:space="preserve">Przedmiot zamówienia będzie wykonywany od dnia wejścia w życie umowy przesyłowej, nie wcześniej jednak niż od dnia 24.09.2018 r. do dnia 31.12.2021 r. Uwaga: Zamawiający zastrzega możliwość przesunięcia terminu rozpoczęcia realizacji zamówienia w sytuacji przedłużającego się postępowania (przyczyny proceduralne) z zachowaniem liczby miesięcy wykonania usługi wskazanej w formularzu cenowym (załącznik nr 2 do SIWZ).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III.1) WARUNKI UDZIAŁU W POSTĘPOWANIU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Określenie warunków: O udzielenie niniejszego zamówienia mogą ubiegać się wykonawcy, którzy: spełniają warunki udziału w postępowaniu dotyczące kompetencji lub uprawnień do prowadzenia określonej działalności zawodowej, o ile wynika to z odrębnych przepisów tj. posiadają koncesję do prowadzenia działalności gospodarczej w zakresie obrotu energią cieplną lub w zakresie wytwarzania energii cieplnej, udzieloną wykonawcy przez Prezesa Urzędu Regulacji Energetyki na podstawie art. 32 i 33 ustawy Prawo Energetyczne. </w:t>
      </w:r>
      <w:r w:rsidRPr="002E6155">
        <w:rPr>
          <w:rFonts w:ascii="Times New Roman" w:eastAsia="Times New Roman" w:hAnsi="Times New Roman" w:cs="Times New Roman"/>
          <w:sz w:val="24"/>
          <w:szCs w:val="24"/>
          <w:lang w:eastAsia="pl-PL"/>
        </w:rPr>
        <w:br/>
        <w:t xml:space="preserve">Informacje dodatkowe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III.1.2) Sytuacja finansowa lub ekonomiczna </w:t>
      </w:r>
      <w:r w:rsidRPr="002E6155">
        <w:rPr>
          <w:rFonts w:ascii="Times New Roman" w:eastAsia="Times New Roman" w:hAnsi="Times New Roman" w:cs="Times New Roman"/>
          <w:sz w:val="24"/>
          <w:szCs w:val="24"/>
          <w:lang w:eastAsia="pl-PL"/>
        </w:rPr>
        <w:br/>
        <w:t xml:space="preserve">Określenie warunków: Zamawiający nie stawia warunku w tym zakresie. </w:t>
      </w:r>
      <w:r w:rsidRPr="002E6155">
        <w:rPr>
          <w:rFonts w:ascii="Times New Roman" w:eastAsia="Times New Roman" w:hAnsi="Times New Roman" w:cs="Times New Roman"/>
          <w:sz w:val="24"/>
          <w:szCs w:val="24"/>
          <w:lang w:eastAsia="pl-PL"/>
        </w:rPr>
        <w:br/>
        <w:t xml:space="preserve">Informacje dodatkowe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III.1.3) Zdolność techniczna lub zawodowa </w:t>
      </w:r>
      <w:r w:rsidRPr="002E6155">
        <w:rPr>
          <w:rFonts w:ascii="Times New Roman" w:eastAsia="Times New Roman" w:hAnsi="Times New Roman" w:cs="Times New Roman"/>
          <w:sz w:val="24"/>
          <w:szCs w:val="24"/>
          <w:lang w:eastAsia="pl-PL"/>
        </w:rPr>
        <w:br/>
        <w:t xml:space="preserve">Określenie warunków: Zamawiający nie stawia warunku w tym zakresie. </w:t>
      </w:r>
      <w:r w:rsidRPr="002E615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E6155">
        <w:rPr>
          <w:rFonts w:ascii="Times New Roman" w:eastAsia="Times New Roman" w:hAnsi="Times New Roman" w:cs="Times New Roman"/>
          <w:sz w:val="24"/>
          <w:szCs w:val="24"/>
          <w:lang w:eastAsia="pl-PL"/>
        </w:rPr>
        <w:br/>
        <w:t xml:space="preserve">Informacje dodatkowe: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III.2) PODSTAWY WYKLUCZENIA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E6155">
        <w:rPr>
          <w:rFonts w:ascii="Times New Roman" w:eastAsia="Times New Roman" w:hAnsi="Times New Roman" w:cs="Times New Roman"/>
          <w:b/>
          <w:bCs/>
          <w:sz w:val="24"/>
          <w:szCs w:val="24"/>
          <w:lang w:eastAsia="pl-PL"/>
        </w:rPr>
        <w:t>Pzp</w:t>
      </w:r>
      <w:proofErr w:type="spellEnd"/>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E6155">
        <w:rPr>
          <w:rFonts w:ascii="Times New Roman" w:eastAsia="Times New Roman" w:hAnsi="Times New Roman" w:cs="Times New Roman"/>
          <w:b/>
          <w:bCs/>
          <w:sz w:val="24"/>
          <w:szCs w:val="24"/>
          <w:lang w:eastAsia="pl-PL"/>
        </w:rPr>
        <w:t>Pzp</w:t>
      </w:r>
      <w:proofErr w:type="spellEnd"/>
      <w:r w:rsidRPr="002E615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2E6155">
        <w:rPr>
          <w:rFonts w:ascii="Times New Roman" w:eastAsia="Times New Roman" w:hAnsi="Times New Roman" w:cs="Times New Roman"/>
          <w:sz w:val="24"/>
          <w:szCs w:val="24"/>
          <w:lang w:eastAsia="pl-PL"/>
        </w:rPr>
        <w:t>Pzp</w:t>
      </w:r>
      <w:proofErr w:type="spellEnd"/>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lastRenderedPageBreak/>
        <w:br/>
        <w:t xml:space="preserve">Tak (podstawa wykluczenia określona w art. 24 ust. 5 pkt 8 ustawy </w:t>
      </w:r>
      <w:proofErr w:type="spellStart"/>
      <w:r w:rsidRPr="002E6155">
        <w:rPr>
          <w:rFonts w:ascii="Times New Roman" w:eastAsia="Times New Roman" w:hAnsi="Times New Roman" w:cs="Times New Roman"/>
          <w:sz w:val="24"/>
          <w:szCs w:val="24"/>
          <w:lang w:eastAsia="pl-PL"/>
        </w:rPr>
        <w:t>Pzp</w:t>
      </w:r>
      <w:proofErr w:type="spellEnd"/>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E6155">
        <w:rPr>
          <w:rFonts w:ascii="Times New Roman" w:eastAsia="Times New Roman" w:hAnsi="Times New Roman" w:cs="Times New Roman"/>
          <w:sz w:val="24"/>
          <w:szCs w:val="24"/>
          <w:lang w:eastAsia="pl-PL"/>
        </w:rPr>
        <w:br/>
        <w:t xml:space="preserve">Tak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Oświadczenie o spełnianiu kryteriów selekcji </w:t>
      </w:r>
      <w:r w:rsidRPr="002E6155">
        <w:rPr>
          <w:rFonts w:ascii="Times New Roman" w:eastAsia="Times New Roman" w:hAnsi="Times New Roman" w:cs="Times New Roman"/>
          <w:sz w:val="24"/>
          <w:szCs w:val="24"/>
          <w:lang w:eastAsia="pl-PL"/>
        </w:rPr>
        <w:br/>
        <w:t xml:space="preserve">Nie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brak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III.5.1) W ZAKRESIE SPEŁNIANIA WARUNKÓW UDZIAŁU W POSTĘPOWANIU:</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Zamawiający wezwie Wykonawcę, którego oferta została najwyżej oceniona, do złożenia w wyznaczonym, nie krótszym niż 5 dni terminie aktualnej na dzień złożenia: a) koncesji do prowadzenia działalności gospodarczej w zakresie obrotu energią cieplną lub w zakresie wytwarzania energii cieplnej, udzielonej wykonawcy przez Prezesa Urzędu Regulacji Energetyki na podstawie art. 32 i 33 ustawy Prawo Energetyczne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III.5.2) W ZAKRESIE KRYTERIÓW SELEKCJI:</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brak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III.7) INNE DOKUMENTY NIE WYMIENIONE W pkt III.3) - III.6)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 W przypadku wspólnego ubiegania się o zamówienie przez Wykonawców (m.in. konsorcjum, spółka cywilna) oświadczenie z art. 25a ust. 1 ustawy </w:t>
      </w:r>
      <w:proofErr w:type="spellStart"/>
      <w:r w:rsidRPr="002E6155">
        <w:rPr>
          <w:rFonts w:ascii="Times New Roman" w:eastAsia="Times New Roman" w:hAnsi="Times New Roman" w:cs="Times New Roman"/>
          <w:sz w:val="24"/>
          <w:szCs w:val="24"/>
          <w:lang w:eastAsia="pl-PL"/>
        </w:rPr>
        <w:t>Pzp</w:t>
      </w:r>
      <w:proofErr w:type="spellEnd"/>
      <w:r w:rsidRPr="002E6155">
        <w:rPr>
          <w:rFonts w:ascii="Times New Roman" w:eastAsia="Times New Roman" w:hAnsi="Times New Roman" w:cs="Times New Roman"/>
          <w:sz w:val="24"/>
          <w:szCs w:val="24"/>
          <w:lang w:eastAsia="pl-PL"/>
        </w:rPr>
        <w:t xml:space="preserve">, aktualne na dzień składania ofert składa odrębnie i podpisuje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2E6155">
        <w:rPr>
          <w:rFonts w:ascii="Times New Roman" w:eastAsia="Times New Roman" w:hAnsi="Times New Roman" w:cs="Times New Roman"/>
          <w:sz w:val="24"/>
          <w:szCs w:val="24"/>
          <w:lang w:eastAsia="pl-PL"/>
        </w:rPr>
        <w:t>Pzp</w:t>
      </w:r>
      <w:proofErr w:type="spellEnd"/>
      <w:r w:rsidRPr="002E6155">
        <w:rPr>
          <w:rFonts w:ascii="Times New Roman" w:eastAsia="Times New Roman" w:hAnsi="Times New Roman" w:cs="Times New Roman"/>
          <w:sz w:val="24"/>
          <w:szCs w:val="24"/>
          <w:lang w:eastAsia="pl-PL"/>
        </w:rPr>
        <w:t xml:space="preserve">.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2E6155">
        <w:rPr>
          <w:rFonts w:ascii="Times New Roman" w:eastAsia="Times New Roman" w:hAnsi="Times New Roman" w:cs="Times New Roman"/>
          <w:sz w:val="24"/>
          <w:szCs w:val="24"/>
          <w:lang w:eastAsia="pl-PL"/>
        </w:rPr>
        <w:t>Pzp</w:t>
      </w:r>
      <w:proofErr w:type="spellEnd"/>
      <w:r w:rsidRPr="002E6155">
        <w:rPr>
          <w:rFonts w:ascii="Times New Roman" w:eastAsia="Times New Roman" w:hAnsi="Times New Roman" w:cs="Times New Roman"/>
          <w:sz w:val="24"/>
          <w:szCs w:val="24"/>
          <w:lang w:eastAsia="pl-PL"/>
        </w:rPr>
        <w:t xml:space="preserve"> (wzór zał. nr 4 do SIWZ). W przypadku wspólnego ubiegania się o zamówienie przez Wykonawców powyższe oświadczenie, składa każdy z wykonawców wspólnie ubiegających się o zamówienie. Wraz ze złożeniem oświadczenia, wykonawca </w:t>
      </w:r>
      <w:r w:rsidRPr="002E6155">
        <w:rPr>
          <w:rFonts w:ascii="Times New Roman" w:eastAsia="Times New Roman" w:hAnsi="Times New Roman" w:cs="Times New Roman"/>
          <w:sz w:val="24"/>
          <w:szCs w:val="24"/>
          <w:lang w:eastAsia="pl-PL"/>
        </w:rPr>
        <w:lastRenderedPageBreak/>
        <w:t xml:space="preserve">może przedstawić dowody, że powiązania z innym wykonawcą nie prowadzą do zakłócenia konkurencji w postępowaniu o udzielenie zamówienia.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u w:val="single"/>
          <w:lang w:eastAsia="pl-PL"/>
        </w:rPr>
        <w:t xml:space="preserve">SEKCJA IV: PROCEDURA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 xml:space="preserve">IV.1) OPIS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IV.1.1) Tryb udzielenia zamówienia: </w:t>
      </w:r>
      <w:r w:rsidRPr="002E6155">
        <w:rPr>
          <w:rFonts w:ascii="Times New Roman" w:eastAsia="Times New Roman" w:hAnsi="Times New Roman" w:cs="Times New Roman"/>
          <w:sz w:val="24"/>
          <w:szCs w:val="24"/>
          <w:lang w:eastAsia="pl-PL"/>
        </w:rPr>
        <w:t xml:space="preserve">Przetarg nieograniczony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IV.1.2) Zamawiający żąda wniesienia wadium:</w:t>
      </w:r>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r w:rsidRPr="002E6155">
        <w:rPr>
          <w:rFonts w:ascii="Times New Roman" w:eastAsia="Times New Roman" w:hAnsi="Times New Roman" w:cs="Times New Roman"/>
          <w:sz w:val="24"/>
          <w:szCs w:val="24"/>
          <w:lang w:eastAsia="pl-PL"/>
        </w:rPr>
        <w:br/>
        <w:t xml:space="preserve">Informacja na temat wadium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IV.1.3) Przewiduje się udzielenie zaliczek na poczet wykonania zamówienia:</w:t>
      </w:r>
      <w:r w:rsidRPr="002E6155">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r w:rsidRPr="002E6155">
        <w:rPr>
          <w:rFonts w:ascii="Times New Roman" w:eastAsia="Times New Roman" w:hAnsi="Times New Roman" w:cs="Times New Roman"/>
          <w:sz w:val="24"/>
          <w:szCs w:val="24"/>
          <w:lang w:eastAsia="pl-PL"/>
        </w:rPr>
        <w:br/>
        <w:t>Należy podać informacje na temat udzielania zaliczek:</w:t>
      </w:r>
      <w:r w:rsidR="00554ED3">
        <w:rPr>
          <w:rFonts w:ascii="Times New Roman" w:eastAsia="Times New Roman" w:hAnsi="Times New Roman" w:cs="Times New Roman"/>
          <w:sz w:val="24"/>
          <w:szCs w:val="24"/>
          <w:lang w:eastAsia="pl-PL"/>
        </w:rPr>
        <w:t xml:space="preserv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r w:rsidRPr="002E615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E6155">
        <w:rPr>
          <w:rFonts w:ascii="Times New Roman" w:eastAsia="Times New Roman" w:hAnsi="Times New Roman" w:cs="Times New Roman"/>
          <w:sz w:val="24"/>
          <w:szCs w:val="24"/>
          <w:lang w:eastAsia="pl-PL"/>
        </w:rPr>
        <w:br/>
        <w:t xml:space="preserve">Nie </w:t>
      </w:r>
      <w:r w:rsidRPr="002E6155">
        <w:rPr>
          <w:rFonts w:ascii="Times New Roman" w:eastAsia="Times New Roman" w:hAnsi="Times New Roman" w:cs="Times New Roman"/>
          <w:sz w:val="24"/>
          <w:szCs w:val="24"/>
          <w:lang w:eastAsia="pl-PL"/>
        </w:rPr>
        <w:br/>
        <w:t xml:space="preserve">Informacje dodatkowe: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IV.1.5.) Wymaga się złożenia oferty wariantowej: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Nie </w:t>
      </w:r>
      <w:r w:rsidRPr="002E6155">
        <w:rPr>
          <w:rFonts w:ascii="Times New Roman" w:eastAsia="Times New Roman" w:hAnsi="Times New Roman" w:cs="Times New Roman"/>
          <w:sz w:val="24"/>
          <w:szCs w:val="24"/>
          <w:lang w:eastAsia="pl-PL"/>
        </w:rPr>
        <w:br/>
        <w:t xml:space="preserve">Dopuszcza się złożenie oferty wariantowej </w:t>
      </w:r>
      <w:r w:rsidRPr="002E6155">
        <w:rPr>
          <w:rFonts w:ascii="Times New Roman" w:eastAsia="Times New Roman" w:hAnsi="Times New Roman" w:cs="Times New Roman"/>
          <w:sz w:val="24"/>
          <w:szCs w:val="24"/>
          <w:lang w:eastAsia="pl-PL"/>
        </w:rPr>
        <w:br/>
        <w:t xml:space="preserve">Nie </w:t>
      </w:r>
      <w:r w:rsidRPr="002E615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Liczba wykonawców   </w:t>
      </w:r>
      <w:r w:rsidRPr="002E6155">
        <w:rPr>
          <w:rFonts w:ascii="Times New Roman" w:eastAsia="Times New Roman" w:hAnsi="Times New Roman" w:cs="Times New Roman"/>
          <w:sz w:val="24"/>
          <w:szCs w:val="24"/>
          <w:lang w:eastAsia="pl-PL"/>
        </w:rPr>
        <w:br/>
        <w:t xml:space="preserve">Przewidywana minimalna liczba wykonawców </w:t>
      </w:r>
      <w:r w:rsidRPr="002E6155">
        <w:rPr>
          <w:rFonts w:ascii="Times New Roman" w:eastAsia="Times New Roman" w:hAnsi="Times New Roman" w:cs="Times New Roman"/>
          <w:sz w:val="24"/>
          <w:szCs w:val="24"/>
          <w:lang w:eastAsia="pl-PL"/>
        </w:rPr>
        <w:br/>
        <w:t xml:space="preserve">Maksymalna liczba wykonawców   </w:t>
      </w:r>
      <w:r w:rsidRPr="002E6155">
        <w:rPr>
          <w:rFonts w:ascii="Times New Roman" w:eastAsia="Times New Roman" w:hAnsi="Times New Roman" w:cs="Times New Roman"/>
          <w:sz w:val="24"/>
          <w:szCs w:val="24"/>
          <w:lang w:eastAsia="pl-PL"/>
        </w:rPr>
        <w:br/>
        <w:t xml:space="preserve">Kryteria selekcji wykonawców: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IV.1.7) Informacje na temat umowy ramowej lub dynamicznego systemu zakupów: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Umowa ramowa będzie zawarta: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Czy przewiduje się ograniczenie liczby uczestników umowy ramowej: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Przewidziana maksymalna liczba uczestników umowy ramowej: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Informacje dodatkowe: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Zamówienie obejmuje ustanowienie dynamicznego systemu zakupów: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lastRenderedPageBreak/>
        <w:br/>
        <w:t xml:space="preserve">Informacje dodatkowe: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IV.1.8) Aukcja elektroniczna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Przewidziane jest przeprowadzenie aukcji elektronicznej </w:t>
      </w:r>
      <w:r w:rsidRPr="002E6155">
        <w:rPr>
          <w:rFonts w:ascii="Times New Roman" w:eastAsia="Times New Roman" w:hAnsi="Times New Roman" w:cs="Times New Roman"/>
          <w:i/>
          <w:iCs/>
          <w:sz w:val="24"/>
          <w:szCs w:val="24"/>
          <w:lang w:eastAsia="pl-PL"/>
        </w:rPr>
        <w:t xml:space="preserve">(przetarg nieograniczony, przetarg ograniczony, negocjacje z ogłoszeniem) </w:t>
      </w:r>
      <w:r w:rsidRPr="002E6155">
        <w:rPr>
          <w:rFonts w:ascii="Times New Roman" w:eastAsia="Times New Roman" w:hAnsi="Times New Roman" w:cs="Times New Roman"/>
          <w:sz w:val="24"/>
          <w:szCs w:val="24"/>
          <w:lang w:eastAsia="pl-PL"/>
        </w:rPr>
        <w:br/>
        <w:t xml:space="preserve">Należy podać adres strony internetowej, na której aukcja będzie prowadzona: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E6155">
        <w:rPr>
          <w:rFonts w:ascii="Times New Roman" w:eastAsia="Times New Roman" w:hAnsi="Times New Roman" w:cs="Times New Roman"/>
          <w:sz w:val="24"/>
          <w:szCs w:val="24"/>
          <w:lang w:eastAsia="pl-PL"/>
        </w:rPr>
        <w:br/>
        <w:t xml:space="preserve">Informacje dotyczące przebiegu aukcji elektronicznej: </w:t>
      </w:r>
      <w:r w:rsidRPr="002E615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E615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E6155">
        <w:rPr>
          <w:rFonts w:ascii="Times New Roman" w:eastAsia="Times New Roman" w:hAnsi="Times New Roman" w:cs="Times New Roman"/>
          <w:sz w:val="24"/>
          <w:szCs w:val="24"/>
          <w:lang w:eastAsia="pl-PL"/>
        </w:rPr>
        <w:br/>
        <w:t xml:space="preserve">Wymagania dotyczące rejestracji i identyfikacji wykonawców w aukcji elektronicznej: </w:t>
      </w:r>
      <w:r w:rsidRPr="002E6155">
        <w:rPr>
          <w:rFonts w:ascii="Times New Roman" w:eastAsia="Times New Roman" w:hAnsi="Times New Roman" w:cs="Times New Roman"/>
          <w:sz w:val="24"/>
          <w:szCs w:val="24"/>
          <w:lang w:eastAsia="pl-PL"/>
        </w:rPr>
        <w:br/>
        <w:t xml:space="preserve">Informacje o liczbie etapów aukcji elektronicznej i czasie ich trwania: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t xml:space="preserve">Czas trwania: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E6155">
        <w:rPr>
          <w:rFonts w:ascii="Times New Roman" w:eastAsia="Times New Roman" w:hAnsi="Times New Roman" w:cs="Times New Roman"/>
          <w:sz w:val="24"/>
          <w:szCs w:val="24"/>
          <w:lang w:eastAsia="pl-PL"/>
        </w:rPr>
        <w:br/>
        <w:t xml:space="preserve">Warunki zamknięcia aukcji elektronicznej: </w:t>
      </w:r>
      <w:r w:rsidRPr="002E6155">
        <w:rPr>
          <w:rFonts w:ascii="Times New Roman" w:eastAsia="Times New Roman" w:hAnsi="Times New Roman" w:cs="Times New Roman"/>
          <w:sz w:val="24"/>
          <w:szCs w:val="24"/>
          <w:lang w:eastAsia="pl-PL"/>
        </w:rPr>
        <w:br/>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IV.2) KRYTERIA OCENY OFERT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IV.2.1) Kryteria oceny ofert: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IV.2.2) Kryteria</w:t>
      </w:r>
      <w:r w:rsidRPr="002E615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17"/>
        <w:gridCol w:w="1016"/>
      </w:tblGrid>
      <w:tr w:rsidR="002E6155" w:rsidRPr="002E6155" w:rsidTr="002E6155">
        <w:tc>
          <w:tcPr>
            <w:tcW w:w="0" w:type="auto"/>
            <w:tcBorders>
              <w:top w:val="single" w:sz="6" w:space="0" w:color="000000"/>
              <w:left w:val="single" w:sz="6" w:space="0" w:color="000000"/>
              <w:bottom w:val="single" w:sz="6" w:space="0" w:color="000000"/>
              <w:right w:val="single" w:sz="6" w:space="0" w:color="000000"/>
            </w:tcBorders>
            <w:vAlign w:val="center"/>
            <w:hideMark/>
          </w:tcPr>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Znaczenie</w:t>
            </w:r>
          </w:p>
        </w:tc>
      </w:tr>
      <w:tr w:rsidR="002E6155" w:rsidRPr="002E6155" w:rsidTr="002E6155">
        <w:tc>
          <w:tcPr>
            <w:tcW w:w="0" w:type="auto"/>
            <w:tcBorders>
              <w:top w:val="single" w:sz="6" w:space="0" w:color="000000"/>
              <w:left w:val="single" w:sz="6" w:space="0" w:color="000000"/>
              <w:bottom w:val="single" w:sz="6" w:space="0" w:color="000000"/>
              <w:right w:val="single" w:sz="6" w:space="0" w:color="000000"/>
            </w:tcBorders>
            <w:vAlign w:val="center"/>
            <w:hideMark/>
          </w:tcPr>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40,00</w:t>
            </w:r>
          </w:p>
        </w:tc>
      </w:tr>
      <w:tr w:rsidR="002E6155" w:rsidRPr="002E6155" w:rsidTr="002E6155">
        <w:tc>
          <w:tcPr>
            <w:tcW w:w="0" w:type="auto"/>
            <w:tcBorders>
              <w:top w:val="single" w:sz="6" w:space="0" w:color="000000"/>
              <w:left w:val="single" w:sz="6" w:space="0" w:color="000000"/>
              <w:bottom w:val="single" w:sz="6" w:space="0" w:color="000000"/>
              <w:right w:val="single" w:sz="6" w:space="0" w:color="000000"/>
            </w:tcBorders>
            <w:vAlign w:val="center"/>
            <w:hideMark/>
          </w:tcPr>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termin płatności faktur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60,00</w:t>
            </w:r>
          </w:p>
        </w:tc>
      </w:tr>
    </w:tbl>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E6155">
        <w:rPr>
          <w:rFonts w:ascii="Times New Roman" w:eastAsia="Times New Roman" w:hAnsi="Times New Roman" w:cs="Times New Roman"/>
          <w:b/>
          <w:bCs/>
          <w:sz w:val="24"/>
          <w:szCs w:val="24"/>
          <w:lang w:eastAsia="pl-PL"/>
        </w:rPr>
        <w:t>Pzp</w:t>
      </w:r>
      <w:proofErr w:type="spellEnd"/>
      <w:r w:rsidRPr="002E6155">
        <w:rPr>
          <w:rFonts w:ascii="Times New Roman" w:eastAsia="Times New Roman" w:hAnsi="Times New Roman" w:cs="Times New Roman"/>
          <w:b/>
          <w:bCs/>
          <w:sz w:val="24"/>
          <w:szCs w:val="24"/>
          <w:lang w:eastAsia="pl-PL"/>
        </w:rPr>
        <w:t xml:space="preserve"> </w:t>
      </w:r>
      <w:r w:rsidRPr="002E6155">
        <w:rPr>
          <w:rFonts w:ascii="Times New Roman" w:eastAsia="Times New Roman" w:hAnsi="Times New Roman" w:cs="Times New Roman"/>
          <w:sz w:val="24"/>
          <w:szCs w:val="24"/>
          <w:lang w:eastAsia="pl-PL"/>
        </w:rPr>
        <w:t xml:space="preserve">(przetarg nieograniczony) </w:t>
      </w:r>
      <w:r w:rsidRPr="002E6155">
        <w:rPr>
          <w:rFonts w:ascii="Times New Roman" w:eastAsia="Times New Roman" w:hAnsi="Times New Roman" w:cs="Times New Roman"/>
          <w:sz w:val="24"/>
          <w:szCs w:val="24"/>
          <w:lang w:eastAsia="pl-PL"/>
        </w:rPr>
        <w:br/>
        <w:t xml:space="preserve">Tak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IV.3) Negocjacje z ogłoszeniem, dialog konkurencyjny, partnerstwo innowacyjne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IV.3.1) Informacje na temat negocjacji z ogłoszeniem</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Minimalne wymagania, które muszą spełniać wszystkie oferty: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lastRenderedPageBreak/>
        <w:t xml:space="preserve">Przewidziane jest zastrzeżenie prawa do udzielenia zamówienia na podstawie ofert wstępnych bez przeprowadzenia negocjacji </w:t>
      </w:r>
      <w:r w:rsidRPr="002E6155">
        <w:rPr>
          <w:rFonts w:ascii="Times New Roman" w:eastAsia="Times New Roman" w:hAnsi="Times New Roman" w:cs="Times New Roman"/>
          <w:sz w:val="24"/>
          <w:szCs w:val="24"/>
          <w:lang w:eastAsia="pl-PL"/>
        </w:rPr>
        <w:br/>
        <w:t xml:space="preserve">Przewidziany jest podział negocjacji na etapy w celu ograniczenia liczby ofert: </w:t>
      </w:r>
      <w:r w:rsidRPr="002E6155">
        <w:rPr>
          <w:rFonts w:ascii="Times New Roman" w:eastAsia="Times New Roman" w:hAnsi="Times New Roman" w:cs="Times New Roman"/>
          <w:sz w:val="24"/>
          <w:szCs w:val="24"/>
          <w:lang w:eastAsia="pl-PL"/>
        </w:rPr>
        <w:br/>
        <w:t xml:space="preserve">Należy podać informacje na temat etapów negocjacji (w tym liczbę etapów):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Informacje dodatkowe</w:t>
      </w:r>
      <w:r w:rsidR="00554ED3">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IV.3.2) Informacje na temat dialogu konkurencyjnego</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Wstępny harmonogram postępowania: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Podział dialogu na etapy w celu ograniczenia liczby rozwiązań: </w:t>
      </w:r>
      <w:r w:rsidRPr="002E6155">
        <w:rPr>
          <w:rFonts w:ascii="Times New Roman" w:eastAsia="Times New Roman" w:hAnsi="Times New Roman" w:cs="Times New Roman"/>
          <w:sz w:val="24"/>
          <w:szCs w:val="24"/>
          <w:lang w:eastAsia="pl-PL"/>
        </w:rPr>
        <w:br/>
        <w:t>Należy podać informacje na temat etapów dialogu:</w:t>
      </w:r>
      <w:r w:rsidR="00554ED3">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Informacje dodatkowe: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IV.3.3) Informacje na temat partnerstwa innowacyjnego</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Podział negocjacji na etapy w celu ograniczeniu liczby ofert podlegających negocjacjom poprzez zastosowanie kryteriów oceny ofert wskazanych w specyfikacji i</w:t>
      </w:r>
      <w:r w:rsidR="00554ED3">
        <w:rPr>
          <w:rFonts w:ascii="Times New Roman" w:eastAsia="Times New Roman" w:hAnsi="Times New Roman" w:cs="Times New Roman"/>
          <w:sz w:val="24"/>
          <w:szCs w:val="24"/>
          <w:lang w:eastAsia="pl-PL"/>
        </w:rPr>
        <w:t xml:space="preserve">stotnych warunków zamówienia: </w:t>
      </w:r>
      <w:r w:rsidR="00554ED3">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t xml:space="preserve">Informacje dodatkowe: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IV.4) Licytacja elektroniczna </w:t>
      </w:r>
      <w:r w:rsidRPr="002E6155">
        <w:rPr>
          <w:rFonts w:ascii="Times New Roman" w:eastAsia="Times New Roman" w:hAnsi="Times New Roman" w:cs="Times New Roman"/>
          <w:sz w:val="24"/>
          <w:szCs w:val="24"/>
          <w:lang w:eastAsia="pl-PL"/>
        </w:rPr>
        <w:br/>
        <w:t xml:space="preserve">Adres strony internetowej, na której będzie prowadzona licytacja elektroniczna: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Informacje o liczbie etapów licytacji elektronicznej i czasie ich trwania: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Czas trwania: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Termin składania wniosków o dopuszczenie do udziału w licytacji elektronicznej: </w:t>
      </w:r>
      <w:r w:rsidRPr="002E6155">
        <w:rPr>
          <w:rFonts w:ascii="Times New Roman" w:eastAsia="Times New Roman" w:hAnsi="Times New Roman" w:cs="Times New Roman"/>
          <w:sz w:val="24"/>
          <w:szCs w:val="24"/>
          <w:lang w:eastAsia="pl-PL"/>
        </w:rPr>
        <w:br/>
        <w:t xml:space="preserve">Data: godzina: </w:t>
      </w:r>
      <w:r w:rsidRPr="002E6155">
        <w:rPr>
          <w:rFonts w:ascii="Times New Roman" w:eastAsia="Times New Roman" w:hAnsi="Times New Roman" w:cs="Times New Roman"/>
          <w:sz w:val="24"/>
          <w:szCs w:val="24"/>
          <w:lang w:eastAsia="pl-PL"/>
        </w:rPr>
        <w:br/>
        <w:t xml:space="preserve">Termin otwarcia licytacji elektronicznej: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Termin i warunki zamknięcia licytacji elektronicznej: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lastRenderedPageBreak/>
        <w:br/>
        <w:t xml:space="preserve">Wymagania dotyczące zabezpieczenia należytego wykonania umowy: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lang w:eastAsia="pl-PL"/>
        </w:rPr>
        <w:t xml:space="preserve">Informacje dodatkowe: </w:t>
      </w:r>
    </w:p>
    <w:p w:rsidR="002E6155" w:rsidRPr="002E6155" w:rsidRDefault="002E6155" w:rsidP="002E6155">
      <w:pPr>
        <w:spacing w:after="0" w:line="240" w:lineRule="auto"/>
        <w:rPr>
          <w:rFonts w:ascii="Times New Roman" w:eastAsia="Times New Roman" w:hAnsi="Times New Roman" w:cs="Times New Roman"/>
          <w:sz w:val="24"/>
          <w:szCs w:val="24"/>
          <w:lang w:eastAsia="pl-PL"/>
        </w:rPr>
      </w:pPr>
      <w:r w:rsidRPr="002E6155">
        <w:rPr>
          <w:rFonts w:ascii="Times New Roman" w:eastAsia="Times New Roman" w:hAnsi="Times New Roman" w:cs="Times New Roman"/>
          <w:b/>
          <w:bCs/>
          <w:sz w:val="24"/>
          <w:szCs w:val="24"/>
          <w:lang w:eastAsia="pl-PL"/>
        </w:rPr>
        <w:t>IV.5) ZMIANA UMOWY</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E6155">
        <w:rPr>
          <w:rFonts w:ascii="Times New Roman" w:eastAsia="Times New Roman" w:hAnsi="Times New Roman" w:cs="Times New Roman"/>
          <w:sz w:val="24"/>
          <w:szCs w:val="24"/>
          <w:lang w:eastAsia="pl-PL"/>
        </w:rPr>
        <w:t xml:space="preserve"> Tak </w:t>
      </w:r>
      <w:r w:rsidRPr="002E6155">
        <w:rPr>
          <w:rFonts w:ascii="Times New Roman" w:eastAsia="Times New Roman" w:hAnsi="Times New Roman" w:cs="Times New Roman"/>
          <w:sz w:val="24"/>
          <w:szCs w:val="24"/>
          <w:lang w:eastAsia="pl-PL"/>
        </w:rPr>
        <w:br/>
        <w:t xml:space="preserve">Należy wskazać zakres, charakter zmian oraz warunki wprowadzenia zmian: </w:t>
      </w:r>
      <w:r w:rsidRPr="002E6155">
        <w:rPr>
          <w:rFonts w:ascii="Times New Roman" w:eastAsia="Times New Roman" w:hAnsi="Times New Roman" w:cs="Times New Roman"/>
          <w:sz w:val="24"/>
          <w:szCs w:val="24"/>
          <w:lang w:eastAsia="pl-PL"/>
        </w:rPr>
        <w:br/>
        <w:t xml:space="preserve">I. Przesłanki zmiany umowy 1. Odbiorca przewiduje, na wniosek Sprzedawcy, możliwość wprowadzenia istotnych zmian w umowie w przypadku zmian w obowiązujących powszechnie przepisach prawach, jeżeli Sprzedawca uzasadni ponad wszelką wątpliwość, że zmiany te będą miały bezpośredni wpływ na koszty wykonywania zamówienia przez Sprzedawcę, a w szczególności: a) zmiany stawki podatku od towarów i usług, b) zmiany wysokości minimalnego wynagrodzenia za pracę albo wysokości minimalnej stawki godzinowej, ustalonych na podstawie przepisów ustawy z dnia 10 października 2002 r. o minimalnym wynagrodzeniu za pracę, c) zasad podlegania ubezpieczeniom społecznym lub ubezpieczeniu zdrowotnemu lub wysokości stawki składki na ubezpieczenie społeczne lub zdrowotne, 2. Odbiorca ustosunkuje się do wniosku Sprzedawcy w ciągu 30 dni od daty jego otrzymania, z zastrzeżeniem zapisów ust. 3-7 niniejszego paragrafu. 3. Wraz z wnioskiem, o którym mowa w ust. 1 niniejszego paragrafu, Sprzedawca zobowiązany jest przedłożyć Odbiorcy Wykaz osób realizujących bezpośrednio przedmiot umowy uwzględniający zmiany (załącznik nr 2 do umowy). 4. Zmiany umowy, o których mowa w ust . 1 niniejszego paragrafu będą obowiązywać od dnia: 1)wejścia w życie przepisów zmieniających wynagrodzenie za pracę albo stawkę godzinową albo stawkę podatku od towarów i usług pod warunkiem, że Sprzedawca złoży wniosek w terminie do 30 dni, licząc od dnia wejścia w życie tych przepisów, z zastrzeżeniem ust.5 niniejszego paragrafu, 2)złożenia przez Sprzedawcę wniosku, jeżeli wniosek Sprzedawcy wpłynie do Odbiorcy po upływie 30 dni od dnia wejścia w życie przepisów stanowiących podstawę wniosku. 5. W przypadku zmiany, o której mowa w ust. 1 lit. a) niniejszego paragrafu, zmiana ustawowej wysokości podatku VAT ulegnie zmianie o uzasadnioną wartość wzrostu całkowitego kosztu Sprzedawcy w związku z realizacją przedmiotu umowy, przy czym przedmiotowa zmiana powoduje odpowiednią zmianę łącznego wynagrodzenia najwcześniej od daty wprowadzenia zmiany. Naliczenie podatku VAT w nowej wysokości dopuszcza się tylko od wynagrodzenia za część umowy realizowaną po dniu wejścia w życie przepisów zmieniających stawkę VAT. 6. W przypadku zmiany, o której mowa w ust. 1 lit. b) niniejszego paragrafu wynagrodzenie Sprzedawcy ulegnie zmianie o uzasadnioną wartość wzrostu całkowitego kosztu Sprzedawcy w związku z realizacją przedmiotu umowy, wynikającą ze zwiększenia wynagrodzeń osób bezpośrednio wykonujących przedmiot umowy wykazanych w załączniku, o którym mowa w § 5 ust. 1 lit. d) umowy, odpowiednio do wysokości aktualnie obowiązującego minimalnego wynagrodzenia lub minimalnej stawki godzinowej, z uwzględnieniem wszystkich obciążeń publicznoprawnych od kwoty wzrostu. 7. W przypadku zmiany, o której mowa w ust. 1 lit. c) niniejszego paragrafu, wynagrodzenie Sprzedawcy ulegnie zmianie o uzasadnioną wartość wzrostu całkowitego kosztu Sprzedawcy w związku z realizacją przedmiotu umowy, jaką będzie on zobowiązany dodatkowo ponieść w celu uwzględnienia tej zmiany odpowiednio w stosunku do wynagrodzenia osób bezpośrednio realizujących przedmiot umowy. 8. Odbiorca dopuszcza możliwość wyłączenia poszczególnych nieruchomości z wykonywania usług określonych w § 2 ust. 3 umowy w następujących przypadkach: 1) utraty przez obsługiwaną nieruchomość statusu nieruchomości komunalnej, 2) sprzedaży nieruchomości, 3) przekazania nieruchomości objętej umową w zarządzanie/administrowanie innemu podmiotowi, 4) przekazanie nieruchomości innemu podmiotowi w dzierżawę, co nie będzie rodziło żadnych roszczeń Sprzedawcy względem Odbiorcy, w szczególności o zapłatę </w:t>
      </w:r>
      <w:r w:rsidRPr="002E6155">
        <w:rPr>
          <w:rFonts w:ascii="Times New Roman" w:eastAsia="Times New Roman" w:hAnsi="Times New Roman" w:cs="Times New Roman"/>
          <w:sz w:val="24"/>
          <w:szCs w:val="24"/>
          <w:lang w:eastAsia="pl-PL"/>
        </w:rPr>
        <w:lastRenderedPageBreak/>
        <w:t xml:space="preserve">wynagrodzenia w tej części. 9. W przypadku zmian, o których mowa w ust. 8 Odbiorca, na mocy jednostronnego oświadczenia woli, bez obowiązku uzyskiwania zgody Sprzedawcy, powiadomi pisemnie Sprzedawcę o zmianie adresu nieruchomości, wyłączeniu nieruchomości wymienionych w § 2 ust. 3 umowy ze wskazaniem daty, od której będą obowiązywały zmiany. Wykonawcy nie przysługują z tytułu zmniejszenia zakresu umowy żadne roszczenia odszkodowawcze. II. Forma zmiany umowy: Wszelkie zmiany Umowy poza zmianą adresu Odbiorcy i Sprzedawcy, zmianą danych, adresu e-mailowego i telefonu, o których mowa w § 2 ust. 10 lit. a) i b), zmianami, o których mowa w § 12 ust. 8 oraz zmianą taryfy wynikającą z § 6 ust. 8 niniejszej umowy wymagają formy pisemnej w postaci aneksu pod rygorem nieważności.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IV.6) INFORMACJE ADMINISTRACYJNE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IV.6.1) Sposób udostępniania informacji o charakterze poufnym </w:t>
      </w:r>
      <w:r w:rsidRPr="002E6155">
        <w:rPr>
          <w:rFonts w:ascii="Times New Roman" w:eastAsia="Times New Roman" w:hAnsi="Times New Roman" w:cs="Times New Roman"/>
          <w:i/>
          <w:iCs/>
          <w:sz w:val="24"/>
          <w:szCs w:val="24"/>
          <w:lang w:eastAsia="pl-PL"/>
        </w:rPr>
        <w:t xml:space="preserve">(jeżeli dotyczy):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Środki służące ochronie informacji o charakterze poufnym</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E6155">
        <w:rPr>
          <w:rFonts w:ascii="Times New Roman" w:eastAsia="Times New Roman" w:hAnsi="Times New Roman" w:cs="Times New Roman"/>
          <w:sz w:val="24"/>
          <w:szCs w:val="24"/>
          <w:lang w:eastAsia="pl-PL"/>
        </w:rPr>
        <w:br/>
        <w:t xml:space="preserve">Data: 2018-09-13, godzina: 09:00, </w:t>
      </w:r>
      <w:r w:rsidRPr="002E615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E6155">
        <w:rPr>
          <w:rFonts w:ascii="Times New Roman" w:eastAsia="Times New Roman" w:hAnsi="Times New Roman" w:cs="Times New Roman"/>
          <w:sz w:val="24"/>
          <w:szCs w:val="24"/>
          <w:lang w:eastAsia="pl-PL"/>
        </w:rPr>
        <w:br/>
        <w:t xml:space="preserve">Nie </w:t>
      </w:r>
      <w:r w:rsidRPr="002E6155">
        <w:rPr>
          <w:rFonts w:ascii="Times New Roman" w:eastAsia="Times New Roman" w:hAnsi="Times New Roman" w:cs="Times New Roman"/>
          <w:sz w:val="24"/>
          <w:szCs w:val="24"/>
          <w:lang w:eastAsia="pl-PL"/>
        </w:rPr>
        <w:br/>
        <w:t xml:space="preserve">Wskazać powody: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E6155">
        <w:rPr>
          <w:rFonts w:ascii="Times New Roman" w:eastAsia="Times New Roman" w:hAnsi="Times New Roman" w:cs="Times New Roman"/>
          <w:sz w:val="24"/>
          <w:szCs w:val="24"/>
          <w:lang w:eastAsia="pl-PL"/>
        </w:rPr>
        <w:br/>
        <w:t xml:space="preserve">&gt; POLSKI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 xml:space="preserve">IV.6.3) Termin związania ofertą: </w:t>
      </w:r>
      <w:r w:rsidRPr="002E6155">
        <w:rPr>
          <w:rFonts w:ascii="Times New Roman" w:eastAsia="Times New Roman" w:hAnsi="Times New Roman" w:cs="Times New Roman"/>
          <w:sz w:val="24"/>
          <w:szCs w:val="24"/>
          <w:lang w:eastAsia="pl-PL"/>
        </w:rPr>
        <w:t xml:space="preserve">do: okres w dniach: 30 (od ostatecznego terminu składania ofert)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E6155">
        <w:rPr>
          <w:rFonts w:ascii="Times New Roman" w:eastAsia="Times New Roman" w:hAnsi="Times New Roman" w:cs="Times New Roman"/>
          <w:sz w:val="24"/>
          <w:szCs w:val="24"/>
          <w:lang w:eastAsia="pl-PL"/>
        </w:rPr>
        <w:t xml:space="preserve"> Nie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E6155">
        <w:rPr>
          <w:rFonts w:ascii="Times New Roman" w:eastAsia="Times New Roman" w:hAnsi="Times New Roman" w:cs="Times New Roman"/>
          <w:sz w:val="24"/>
          <w:szCs w:val="24"/>
          <w:lang w:eastAsia="pl-PL"/>
        </w:rPr>
        <w:t xml:space="preserve"> Nie </w:t>
      </w:r>
      <w:r w:rsidRPr="002E6155">
        <w:rPr>
          <w:rFonts w:ascii="Times New Roman" w:eastAsia="Times New Roman" w:hAnsi="Times New Roman" w:cs="Times New Roman"/>
          <w:sz w:val="24"/>
          <w:szCs w:val="24"/>
          <w:lang w:eastAsia="pl-PL"/>
        </w:rPr>
        <w:br/>
      </w:r>
      <w:r w:rsidRPr="002E6155">
        <w:rPr>
          <w:rFonts w:ascii="Times New Roman" w:eastAsia="Times New Roman" w:hAnsi="Times New Roman" w:cs="Times New Roman"/>
          <w:b/>
          <w:bCs/>
          <w:sz w:val="24"/>
          <w:szCs w:val="24"/>
          <w:lang w:eastAsia="pl-PL"/>
        </w:rPr>
        <w:t>IV.6.6) Informacje dodatkowe:</w:t>
      </w:r>
      <w:r w:rsidRPr="002E6155">
        <w:rPr>
          <w:rFonts w:ascii="Times New Roman" w:eastAsia="Times New Roman" w:hAnsi="Times New Roman" w:cs="Times New Roman"/>
          <w:sz w:val="24"/>
          <w:szCs w:val="24"/>
          <w:lang w:eastAsia="pl-PL"/>
        </w:rPr>
        <w:t xml:space="preserve"> </w:t>
      </w:r>
      <w:r w:rsidRPr="002E6155">
        <w:rPr>
          <w:rFonts w:ascii="Times New Roman" w:eastAsia="Times New Roman" w:hAnsi="Times New Roman" w:cs="Times New Roman"/>
          <w:sz w:val="24"/>
          <w:szCs w:val="24"/>
          <w:lang w:eastAsia="pl-PL"/>
        </w:rPr>
        <w:br/>
        <w:t xml:space="preserve">Oferta musi zawierać: 1) formularz oferty (wzór zał. nr 1 SIWZ), 2) formularz cenowy (wzór zał. nr 2 do SIWZ), 3) oświadczenie z art. 25a ust. 1 ustawy </w:t>
      </w:r>
      <w:proofErr w:type="spellStart"/>
      <w:r w:rsidRPr="002E6155">
        <w:rPr>
          <w:rFonts w:ascii="Times New Roman" w:eastAsia="Times New Roman" w:hAnsi="Times New Roman" w:cs="Times New Roman"/>
          <w:sz w:val="24"/>
          <w:szCs w:val="24"/>
          <w:lang w:eastAsia="pl-PL"/>
        </w:rPr>
        <w:t>Pzp</w:t>
      </w:r>
      <w:proofErr w:type="spellEnd"/>
      <w:r w:rsidRPr="002E6155">
        <w:rPr>
          <w:rFonts w:ascii="Times New Roman" w:eastAsia="Times New Roman" w:hAnsi="Times New Roman" w:cs="Times New Roman"/>
          <w:sz w:val="24"/>
          <w:szCs w:val="24"/>
          <w:lang w:eastAsia="pl-PL"/>
        </w:rPr>
        <w:t xml:space="preserve"> (wzór zał. nr 3a, b do SIWZ), 4) pełnomocnictwo (jeżeli dotyczy). Formularz oferty oraz załączniki winny być sporządzone wg wzorów zawartych w SIWZ. Wielkość i układ załączników mogą zostać przez Wykonawcę zmienione, jednak ich treść musi być zgodna z opisem poszczególnych pól. </w:t>
      </w:r>
    </w:p>
    <w:p w:rsidR="002E6155" w:rsidRPr="002E6155" w:rsidRDefault="002E6155" w:rsidP="00554ED3">
      <w:pPr>
        <w:spacing w:after="0" w:line="240" w:lineRule="auto"/>
        <w:jc w:val="center"/>
        <w:rPr>
          <w:rFonts w:ascii="Times New Roman" w:eastAsia="Times New Roman" w:hAnsi="Times New Roman" w:cs="Times New Roman"/>
          <w:sz w:val="24"/>
          <w:szCs w:val="24"/>
          <w:lang w:eastAsia="pl-PL"/>
        </w:rPr>
      </w:pPr>
      <w:r w:rsidRPr="002E6155">
        <w:rPr>
          <w:rFonts w:ascii="Times New Roman" w:eastAsia="Times New Roman" w:hAnsi="Times New Roman" w:cs="Times New Roman"/>
          <w:sz w:val="24"/>
          <w:szCs w:val="24"/>
          <w:u w:val="single"/>
          <w:lang w:eastAsia="pl-PL"/>
        </w:rPr>
        <w:t xml:space="preserve">ZAŁĄCZNIK I - INFORMACJE DOTYCZĄCE OFERT CZĘŚCIOWYCH </w:t>
      </w:r>
    </w:p>
    <w:p w:rsidR="002E6155" w:rsidRPr="002E6155" w:rsidRDefault="002E6155" w:rsidP="002E615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E6155" w:rsidRPr="002E6155" w:rsidTr="002E6155">
        <w:trPr>
          <w:tblCellSpacing w:w="15" w:type="dxa"/>
        </w:trPr>
        <w:tc>
          <w:tcPr>
            <w:tcW w:w="0" w:type="auto"/>
            <w:vAlign w:val="center"/>
            <w:hideMark/>
          </w:tcPr>
          <w:p w:rsidR="002E6155" w:rsidRPr="002E6155" w:rsidRDefault="002E6155" w:rsidP="002E6155">
            <w:pPr>
              <w:spacing w:after="240" w:line="240" w:lineRule="auto"/>
              <w:rPr>
                <w:rFonts w:ascii="Times New Roman" w:eastAsia="Times New Roman" w:hAnsi="Times New Roman" w:cs="Times New Roman"/>
                <w:sz w:val="24"/>
                <w:szCs w:val="24"/>
                <w:lang w:eastAsia="pl-PL"/>
              </w:rPr>
            </w:pPr>
          </w:p>
        </w:tc>
      </w:tr>
    </w:tbl>
    <w:p w:rsidR="002E6155" w:rsidRPr="002E6155" w:rsidRDefault="002E6155" w:rsidP="00554ED3">
      <w:pPr>
        <w:pBdr>
          <w:top w:val="single" w:sz="6" w:space="1" w:color="auto"/>
        </w:pBdr>
        <w:spacing w:after="0" w:line="240" w:lineRule="auto"/>
        <w:rPr>
          <w:rFonts w:ascii="Arial" w:eastAsia="Times New Roman" w:hAnsi="Arial" w:cs="Arial"/>
          <w:vanish/>
          <w:sz w:val="16"/>
          <w:szCs w:val="16"/>
          <w:lang w:eastAsia="pl-PL"/>
        </w:rPr>
      </w:pPr>
      <w:r w:rsidRPr="002E6155">
        <w:rPr>
          <w:rFonts w:ascii="Arial" w:eastAsia="Times New Roman" w:hAnsi="Arial" w:cs="Arial"/>
          <w:vanish/>
          <w:sz w:val="16"/>
          <w:szCs w:val="16"/>
          <w:lang w:eastAsia="pl-PL"/>
        </w:rPr>
        <w:t>Dół formularza</w:t>
      </w:r>
    </w:p>
    <w:p w:rsidR="002E6155" w:rsidRPr="002E6155" w:rsidRDefault="002E6155" w:rsidP="002E6155">
      <w:pPr>
        <w:pBdr>
          <w:bottom w:val="single" w:sz="6" w:space="1" w:color="auto"/>
        </w:pBdr>
        <w:spacing w:after="0" w:line="240" w:lineRule="auto"/>
        <w:jc w:val="center"/>
        <w:rPr>
          <w:rFonts w:ascii="Arial" w:eastAsia="Times New Roman" w:hAnsi="Arial" w:cs="Arial"/>
          <w:vanish/>
          <w:sz w:val="16"/>
          <w:szCs w:val="16"/>
          <w:lang w:eastAsia="pl-PL"/>
        </w:rPr>
      </w:pPr>
      <w:r w:rsidRPr="002E6155">
        <w:rPr>
          <w:rFonts w:ascii="Arial" w:eastAsia="Times New Roman" w:hAnsi="Arial" w:cs="Arial"/>
          <w:vanish/>
          <w:sz w:val="16"/>
          <w:szCs w:val="16"/>
          <w:lang w:eastAsia="pl-PL"/>
        </w:rPr>
        <w:t>Początek formularza</w:t>
      </w:r>
    </w:p>
    <w:p w:rsidR="002E6155" w:rsidRPr="002E6155" w:rsidRDefault="002E6155" w:rsidP="002E6155">
      <w:pPr>
        <w:pBdr>
          <w:top w:val="single" w:sz="6" w:space="1" w:color="auto"/>
        </w:pBdr>
        <w:spacing w:after="0" w:line="240" w:lineRule="auto"/>
        <w:jc w:val="center"/>
        <w:rPr>
          <w:rFonts w:ascii="Arial" w:eastAsia="Times New Roman" w:hAnsi="Arial" w:cs="Arial"/>
          <w:vanish/>
          <w:sz w:val="16"/>
          <w:szCs w:val="16"/>
          <w:lang w:eastAsia="pl-PL"/>
        </w:rPr>
      </w:pPr>
      <w:r w:rsidRPr="002E6155">
        <w:rPr>
          <w:rFonts w:ascii="Arial" w:eastAsia="Times New Roman" w:hAnsi="Arial" w:cs="Arial"/>
          <w:vanish/>
          <w:sz w:val="16"/>
          <w:szCs w:val="16"/>
          <w:lang w:eastAsia="pl-PL"/>
        </w:rPr>
        <w:t>Dół formularza</w:t>
      </w:r>
    </w:p>
    <w:p w:rsidR="005475E6" w:rsidRDefault="0059194E"/>
    <w:sectPr w:rsidR="005475E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94E" w:rsidRDefault="0059194E" w:rsidP="0059194E">
      <w:pPr>
        <w:spacing w:after="0" w:line="240" w:lineRule="auto"/>
      </w:pPr>
      <w:r>
        <w:separator/>
      </w:r>
    </w:p>
  </w:endnote>
  <w:endnote w:type="continuationSeparator" w:id="0">
    <w:p w:rsidR="0059194E" w:rsidRDefault="0059194E" w:rsidP="00591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94E" w:rsidRDefault="0059194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392692"/>
      <w:docPartObj>
        <w:docPartGallery w:val="Page Numbers (Bottom of Page)"/>
        <w:docPartUnique/>
      </w:docPartObj>
    </w:sdtPr>
    <w:sdtContent>
      <w:bookmarkStart w:id="0" w:name="_GoBack" w:displacedByCustomXml="prev"/>
      <w:bookmarkEnd w:id="0" w:displacedByCustomXml="prev"/>
      <w:p w:rsidR="0059194E" w:rsidRDefault="0059194E">
        <w:pPr>
          <w:pStyle w:val="Stopka"/>
          <w:jc w:val="right"/>
        </w:pPr>
        <w:r>
          <w:fldChar w:fldCharType="begin"/>
        </w:r>
        <w:r>
          <w:instrText>PAGE   \* MERGEFORMAT</w:instrText>
        </w:r>
        <w:r>
          <w:fldChar w:fldCharType="separate"/>
        </w:r>
        <w:r>
          <w:rPr>
            <w:noProof/>
          </w:rPr>
          <w:t>9</w:t>
        </w:r>
        <w:r>
          <w:fldChar w:fldCharType="end"/>
        </w:r>
      </w:p>
    </w:sdtContent>
  </w:sdt>
  <w:p w:rsidR="0059194E" w:rsidRDefault="0059194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94E" w:rsidRDefault="0059194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94E" w:rsidRDefault="0059194E" w:rsidP="0059194E">
      <w:pPr>
        <w:spacing w:after="0" w:line="240" w:lineRule="auto"/>
      </w:pPr>
      <w:r>
        <w:separator/>
      </w:r>
    </w:p>
  </w:footnote>
  <w:footnote w:type="continuationSeparator" w:id="0">
    <w:p w:rsidR="0059194E" w:rsidRDefault="0059194E" w:rsidP="005919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94E" w:rsidRDefault="0059194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94E" w:rsidRDefault="0059194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94E" w:rsidRDefault="0059194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155"/>
    <w:rsid w:val="002E6155"/>
    <w:rsid w:val="00554ED3"/>
    <w:rsid w:val="0059194E"/>
    <w:rsid w:val="006B6B48"/>
    <w:rsid w:val="0083746B"/>
    <w:rsid w:val="0091717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412ECC-D42B-43FB-9B0D-6890B6EF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5919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194E"/>
  </w:style>
  <w:style w:type="paragraph" w:styleId="Stopka">
    <w:name w:val="footer"/>
    <w:basedOn w:val="Normalny"/>
    <w:link w:val="StopkaZnak"/>
    <w:uiPriority w:val="99"/>
    <w:unhideWhenUsed/>
    <w:rsid w:val="005919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1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877080">
      <w:bodyDiv w:val="1"/>
      <w:marLeft w:val="0"/>
      <w:marRight w:val="0"/>
      <w:marTop w:val="0"/>
      <w:marBottom w:val="0"/>
      <w:divBdr>
        <w:top w:val="none" w:sz="0" w:space="0" w:color="auto"/>
        <w:left w:val="none" w:sz="0" w:space="0" w:color="auto"/>
        <w:bottom w:val="none" w:sz="0" w:space="0" w:color="auto"/>
        <w:right w:val="none" w:sz="0" w:space="0" w:color="auto"/>
      </w:divBdr>
      <w:divsChild>
        <w:div w:id="321351226">
          <w:marLeft w:val="0"/>
          <w:marRight w:val="0"/>
          <w:marTop w:val="0"/>
          <w:marBottom w:val="0"/>
          <w:divBdr>
            <w:top w:val="none" w:sz="0" w:space="0" w:color="auto"/>
            <w:left w:val="none" w:sz="0" w:space="0" w:color="auto"/>
            <w:bottom w:val="none" w:sz="0" w:space="0" w:color="auto"/>
            <w:right w:val="none" w:sz="0" w:space="0" w:color="auto"/>
          </w:divBdr>
          <w:divsChild>
            <w:div w:id="2065982978">
              <w:marLeft w:val="0"/>
              <w:marRight w:val="0"/>
              <w:marTop w:val="0"/>
              <w:marBottom w:val="0"/>
              <w:divBdr>
                <w:top w:val="none" w:sz="0" w:space="0" w:color="auto"/>
                <w:left w:val="none" w:sz="0" w:space="0" w:color="auto"/>
                <w:bottom w:val="none" w:sz="0" w:space="0" w:color="auto"/>
                <w:right w:val="none" w:sz="0" w:space="0" w:color="auto"/>
              </w:divBdr>
              <w:divsChild>
                <w:div w:id="1019624557">
                  <w:marLeft w:val="0"/>
                  <w:marRight w:val="0"/>
                  <w:marTop w:val="0"/>
                  <w:marBottom w:val="0"/>
                  <w:divBdr>
                    <w:top w:val="none" w:sz="0" w:space="0" w:color="auto"/>
                    <w:left w:val="none" w:sz="0" w:space="0" w:color="auto"/>
                    <w:bottom w:val="none" w:sz="0" w:space="0" w:color="auto"/>
                    <w:right w:val="none" w:sz="0" w:space="0" w:color="auto"/>
                  </w:divBdr>
                </w:div>
                <w:div w:id="1249924094">
                  <w:marLeft w:val="0"/>
                  <w:marRight w:val="0"/>
                  <w:marTop w:val="0"/>
                  <w:marBottom w:val="0"/>
                  <w:divBdr>
                    <w:top w:val="none" w:sz="0" w:space="0" w:color="auto"/>
                    <w:left w:val="none" w:sz="0" w:space="0" w:color="auto"/>
                    <w:bottom w:val="none" w:sz="0" w:space="0" w:color="auto"/>
                    <w:right w:val="none" w:sz="0" w:space="0" w:color="auto"/>
                  </w:divBdr>
                </w:div>
                <w:div w:id="1917474993">
                  <w:marLeft w:val="0"/>
                  <w:marRight w:val="0"/>
                  <w:marTop w:val="0"/>
                  <w:marBottom w:val="0"/>
                  <w:divBdr>
                    <w:top w:val="none" w:sz="0" w:space="0" w:color="auto"/>
                    <w:left w:val="none" w:sz="0" w:space="0" w:color="auto"/>
                    <w:bottom w:val="none" w:sz="0" w:space="0" w:color="auto"/>
                    <w:right w:val="none" w:sz="0" w:space="0" w:color="auto"/>
                  </w:divBdr>
                  <w:divsChild>
                    <w:div w:id="1647512376">
                      <w:marLeft w:val="0"/>
                      <w:marRight w:val="0"/>
                      <w:marTop w:val="0"/>
                      <w:marBottom w:val="0"/>
                      <w:divBdr>
                        <w:top w:val="none" w:sz="0" w:space="0" w:color="auto"/>
                        <w:left w:val="none" w:sz="0" w:space="0" w:color="auto"/>
                        <w:bottom w:val="none" w:sz="0" w:space="0" w:color="auto"/>
                        <w:right w:val="none" w:sz="0" w:space="0" w:color="auto"/>
                      </w:divBdr>
                    </w:div>
                  </w:divsChild>
                </w:div>
                <w:div w:id="1812140030">
                  <w:marLeft w:val="0"/>
                  <w:marRight w:val="0"/>
                  <w:marTop w:val="0"/>
                  <w:marBottom w:val="0"/>
                  <w:divBdr>
                    <w:top w:val="none" w:sz="0" w:space="0" w:color="auto"/>
                    <w:left w:val="none" w:sz="0" w:space="0" w:color="auto"/>
                    <w:bottom w:val="none" w:sz="0" w:space="0" w:color="auto"/>
                    <w:right w:val="none" w:sz="0" w:space="0" w:color="auto"/>
                  </w:divBdr>
                  <w:divsChild>
                    <w:div w:id="578952737">
                      <w:marLeft w:val="0"/>
                      <w:marRight w:val="0"/>
                      <w:marTop w:val="0"/>
                      <w:marBottom w:val="0"/>
                      <w:divBdr>
                        <w:top w:val="none" w:sz="0" w:space="0" w:color="auto"/>
                        <w:left w:val="none" w:sz="0" w:space="0" w:color="auto"/>
                        <w:bottom w:val="none" w:sz="0" w:space="0" w:color="auto"/>
                        <w:right w:val="none" w:sz="0" w:space="0" w:color="auto"/>
                      </w:divBdr>
                    </w:div>
                  </w:divsChild>
                </w:div>
                <w:div w:id="638846351">
                  <w:marLeft w:val="0"/>
                  <w:marRight w:val="0"/>
                  <w:marTop w:val="0"/>
                  <w:marBottom w:val="0"/>
                  <w:divBdr>
                    <w:top w:val="none" w:sz="0" w:space="0" w:color="auto"/>
                    <w:left w:val="none" w:sz="0" w:space="0" w:color="auto"/>
                    <w:bottom w:val="none" w:sz="0" w:space="0" w:color="auto"/>
                    <w:right w:val="none" w:sz="0" w:space="0" w:color="auto"/>
                  </w:divBdr>
                  <w:divsChild>
                    <w:div w:id="49118833">
                      <w:marLeft w:val="0"/>
                      <w:marRight w:val="0"/>
                      <w:marTop w:val="0"/>
                      <w:marBottom w:val="0"/>
                      <w:divBdr>
                        <w:top w:val="none" w:sz="0" w:space="0" w:color="auto"/>
                        <w:left w:val="none" w:sz="0" w:space="0" w:color="auto"/>
                        <w:bottom w:val="none" w:sz="0" w:space="0" w:color="auto"/>
                        <w:right w:val="none" w:sz="0" w:space="0" w:color="auto"/>
                      </w:divBdr>
                    </w:div>
                    <w:div w:id="1708144691">
                      <w:marLeft w:val="0"/>
                      <w:marRight w:val="0"/>
                      <w:marTop w:val="0"/>
                      <w:marBottom w:val="0"/>
                      <w:divBdr>
                        <w:top w:val="none" w:sz="0" w:space="0" w:color="auto"/>
                        <w:left w:val="none" w:sz="0" w:space="0" w:color="auto"/>
                        <w:bottom w:val="none" w:sz="0" w:space="0" w:color="auto"/>
                        <w:right w:val="none" w:sz="0" w:space="0" w:color="auto"/>
                      </w:divBdr>
                    </w:div>
                    <w:div w:id="373042327">
                      <w:marLeft w:val="0"/>
                      <w:marRight w:val="0"/>
                      <w:marTop w:val="0"/>
                      <w:marBottom w:val="0"/>
                      <w:divBdr>
                        <w:top w:val="none" w:sz="0" w:space="0" w:color="auto"/>
                        <w:left w:val="none" w:sz="0" w:space="0" w:color="auto"/>
                        <w:bottom w:val="none" w:sz="0" w:space="0" w:color="auto"/>
                        <w:right w:val="none" w:sz="0" w:space="0" w:color="auto"/>
                      </w:divBdr>
                    </w:div>
                    <w:div w:id="617491920">
                      <w:marLeft w:val="0"/>
                      <w:marRight w:val="0"/>
                      <w:marTop w:val="0"/>
                      <w:marBottom w:val="0"/>
                      <w:divBdr>
                        <w:top w:val="none" w:sz="0" w:space="0" w:color="auto"/>
                        <w:left w:val="none" w:sz="0" w:space="0" w:color="auto"/>
                        <w:bottom w:val="none" w:sz="0" w:space="0" w:color="auto"/>
                        <w:right w:val="none" w:sz="0" w:space="0" w:color="auto"/>
                      </w:divBdr>
                    </w:div>
                  </w:divsChild>
                </w:div>
                <w:div w:id="117533007">
                  <w:marLeft w:val="0"/>
                  <w:marRight w:val="0"/>
                  <w:marTop w:val="0"/>
                  <w:marBottom w:val="0"/>
                  <w:divBdr>
                    <w:top w:val="none" w:sz="0" w:space="0" w:color="auto"/>
                    <w:left w:val="none" w:sz="0" w:space="0" w:color="auto"/>
                    <w:bottom w:val="none" w:sz="0" w:space="0" w:color="auto"/>
                    <w:right w:val="none" w:sz="0" w:space="0" w:color="auto"/>
                  </w:divBdr>
                  <w:divsChild>
                    <w:div w:id="1123839875">
                      <w:marLeft w:val="0"/>
                      <w:marRight w:val="0"/>
                      <w:marTop w:val="0"/>
                      <w:marBottom w:val="0"/>
                      <w:divBdr>
                        <w:top w:val="none" w:sz="0" w:space="0" w:color="auto"/>
                        <w:left w:val="none" w:sz="0" w:space="0" w:color="auto"/>
                        <w:bottom w:val="none" w:sz="0" w:space="0" w:color="auto"/>
                        <w:right w:val="none" w:sz="0" w:space="0" w:color="auto"/>
                      </w:divBdr>
                    </w:div>
                    <w:div w:id="597906276">
                      <w:marLeft w:val="0"/>
                      <w:marRight w:val="0"/>
                      <w:marTop w:val="0"/>
                      <w:marBottom w:val="0"/>
                      <w:divBdr>
                        <w:top w:val="none" w:sz="0" w:space="0" w:color="auto"/>
                        <w:left w:val="none" w:sz="0" w:space="0" w:color="auto"/>
                        <w:bottom w:val="none" w:sz="0" w:space="0" w:color="auto"/>
                        <w:right w:val="none" w:sz="0" w:space="0" w:color="auto"/>
                      </w:divBdr>
                    </w:div>
                    <w:div w:id="1344437353">
                      <w:marLeft w:val="0"/>
                      <w:marRight w:val="0"/>
                      <w:marTop w:val="0"/>
                      <w:marBottom w:val="0"/>
                      <w:divBdr>
                        <w:top w:val="none" w:sz="0" w:space="0" w:color="auto"/>
                        <w:left w:val="none" w:sz="0" w:space="0" w:color="auto"/>
                        <w:bottom w:val="none" w:sz="0" w:space="0" w:color="auto"/>
                        <w:right w:val="none" w:sz="0" w:space="0" w:color="auto"/>
                      </w:divBdr>
                    </w:div>
                    <w:div w:id="1679845020">
                      <w:marLeft w:val="0"/>
                      <w:marRight w:val="0"/>
                      <w:marTop w:val="0"/>
                      <w:marBottom w:val="0"/>
                      <w:divBdr>
                        <w:top w:val="none" w:sz="0" w:space="0" w:color="auto"/>
                        <w:left w:val="none" w:sz="0" w:space="0" w:color="auto"/>
                        <w:bottom w:val="none" w:sz="0" w:space="0" w:color="auto"/>
                        <w:right w:val="none" w:sz="0" w:space="0" w:color="auto"/>
                      </w:divBdr>
                    </w:div>
                    <w:div w:id="307514642">
                      <w:marLeft w:val="0"/>
                      <w:marRight w:val="0"/>
                      <w:marTop w:val="0"/>
                      <w:marBottom w:val="0"/>
                      <w:divBdr>
                        <w:top w:val="none" w:sz="0" w:space="0" w:color="auto"/>
                        <w:left w:val="none" w:sz="0" w:space="0" w:color="auto"/>
                        <w:bottom w:val="none" w:sz="0" w:space="0" w:color="auto"/>
                        <w:right w:val="none" w:sz="0" w:space="0" w:color="auto"/>
                      </w:divBdr>
                    </w:div>
                    <w:div w:id="1559173128">
                      <w:marLeft w:val="0"/>
                      <w:marRight w:val="0"/>
                      <w:marTop w:val="0"/>
                      <w:marBottom w:val="0"/>
                      <w:divBdr>
                        <w:top w:val="none" w:sz="0" w:space="0" w:color="auto"/>
                        <w:left w:val="none" w:sz="0" w:space="0" w:color="auto"/>
                        <w:bottom w:val="none" w:sz="0" w:space="0" w:color="auto"/>
                        <w:right w:val="none" w:sz="0" w:space="0" w:color="auto"/>
                      </w:divBdr>
                    </w:div>
                    <w:div w:id="40902315">
                      <w:marLeft w:val="0"/>
                      <w:marRight w:val="0"/>
                      <w:marTop w:val="0"/>
                      <w:marBottom w:val="0"/>
                      <w:divBdr>
                        <w:top w:val="none" w:sz="0" w:space="0" w:color="auto"/>
                        <w:left w:val="none" w:sz="0" w:space="0" w:color="auto"/>
                        <w:bottom w:val="none" w:sz="0" w:space="0" w:color="auto"/>
                        <w:right w:val="none" w:sz="0" w:space="0" w:color="auto"/>
                      </w:divBdr>
                    </w:div>
                  </w:divsChild>
                </w:div>
                <w:div w:id="611129559">
                  <w:marLeft w:val="0"/>
                  <w:marRight w:val="0"/>
                  <w:marTop w:val="0"/>
                  <w:marBottom w:val="0"/>
                  <w:divBdr>
                    <w:top w:val="none" w:sz="0" w:space="0" w:color="auto"/>
                    <w:left w:val="none" w:sz="0" w:space="0" w:color="auto"/>
                    <w:bottom w:val="none" w:sz="0" w:space="0" w:color="auto"/>
                    <w:right w:val="none" w:sz="0" w:space="0" w:color="auto"/>
                  </w:divBdr>
                  <w:divsChild>
                    <w:div w:id="523448185">
                      <w:marLeft w:val="0"/>
                      <w:marRight w:val="0"/>
                      <w:marTop w:val="0"/>
                      <w:marBottom w:val="0"/>
                      <w:divBdr>
                        <w:top w:val="none" w:sz="0" w:space="0" w:color="auto"/>
                        <w:left w:val="none" w:sz="0" w:space="0" w:color="auto"/>
                        <w:bottom w:val="none" w:sz="0" w:space="0" w:color="auto"/>
                        <w:right w:val="none" w:sz="0" w:space="0" w:color="auto"/>
                      </w:divBdr>
                    </w:div>
                    <w:div w:id="1030230492">
                      <w:marLeft w:val="0"/>
                      <w:marRight w:val="0"/>
                      <w:marTop w:val="0"/>
                      <w:marBottom w:val="0"/>
                      <w:divBdr>
                        <w:top w:val="none" w:sz="0" w:space="0" w:color="auto"/>
                        <w:left w:val="none" w:sz="0" w:space="0" w:color="auto"/>
                        <w:bottom w:val="none" w:sz="0" w:space="0" w:color="auto"/>
                        <w:right w:val="none" w:sz="0" w:space="0" w:color="auto"/>
                      </w:divBdr>
                    </w:div>
                  </w:divsChild>
                </w:div>
                <w:div w:id="1557012891">
                  <w:marLeft w:val="0"/>
                  <w:marRight w:val="0"/>
                  <w:marTop w:val="0"/>
                  <w:marBottom w:val="0"/>
                  <w:divBdr>
                    <w:top w:val="none" w:sz="0" w:space="0" w:color="auto"/>
                    <w:left w:val="none" w:sz="0" w:space="0" w:color="auto"/>
                    <w:bottom w:val="none" w:sz="0" w:space="0" w:color="auto"/>
                    <w:right w:val="none" w:sz="0" w:space="0" w:color="auto"/>
                  </w:divBdr>
                  <w:divsChild>
                    <w:div w:id="298733049">
                      <w:marLeft w:val="0"/>
                      <w:marRight w:val="0"/>
                      <w:marTop w:val="0"/>
                      <w:marBottom w:val="0"/>
                      <w:divBdr>
                        <w:top w:val="none" w:sz="0" w:space="0" w:color="auto"/>
                        <w:left w:val="none" w:sz="0" w:space="0" w:color="auto"/>
                        <w:bottom w:val="none" w:sz="0" w:space="0" w:color="auto"/>
                        <w:right w:val="none" w:sz="0" w:space="0" w:color="auto"/>
                      </w:divBdr>
                    </w:div>
                    <w:div w:id="1499805278">
                      <w:marLeft w:val="0"/>
                      <w:marRight w:val="0"/>
                      <w:marTop w:val="0"/>
                      <w:marBottom w:val="0"/>
                      <w:divBdr>
                        <w:top w:val="none" w:sz="0" w:space="0" w:color="auto"/>
                        <w:left w:val="none" w:sz="0" w:space="0" w:color="auto"/>
                        <w:bottom w:val="none" w:sz="0" w:space="0" w:color="auto"/>
                        <w:right w:val="none" w:sz="0" w:space="0" w:color="auto"/>
                      </w:divBdr>
                    </w:div>
                    <w:div w:id="1146433135">
                      <w:marLeft w:val="0"/>
                      <w:marRight w:val="0"/>
                      <w:marTop w:val="0"/>
                      <w:marBottom w:val="0"/>
                      <w:divBdr>
                        <w:top w:val="none" w:sz="0" w:space="0" w:color="auto"/>
                        <w:left w:val="none" w:sz="0" w:space="0" w:color="auto"/>
                        <w:bottom w:val="none" w:sz="0" w:space="0" w:color="auto"/>
                        <w:right w:val="none" w:sz="0" w:space="0" w:color="auto"/>
                      </w:divBdr>
                    </w:div>
                    <w:div w:id="1793740967">
                      <w:marLeft w:val="0"/>
                      <w:marRight w:val="0"/>
                      <w:marTop w:val="0"/>
                      <w:marBottom w:val="0"/>
                      <w:divBdr>
                        <w:top w:val="none" w:sz="0" w:space="0" w:color="auto"/>
                        <w:left w:val="none" w:sz="0" w:space="0" w:color="auto"/>
                        <w:bottom w:val="none" w:sz="0" w:space="0" w:color="auto"/>
                        <w:right w:val="none" w:sz="0" w:space="0" w:color="auto"/>
                      </w:divBdr>
                    </w:div>
                    <w:div w:id="1035081830">
                      <w:marLeft w:val="0"/>
                      <w:marRight w:val="0"/>
                      <w:marTop w:val="0"/>
                      <w:marBottom w:val="0"/>
                      <w:divBdr>
                        <w:top w:val="none" w:sz="0" w:space="0" w:color="auto"/>
                        <w:left w:val="none" w:sz="0" w:space="0" w:color="auto"/>
                        <w:bottom w:val="none" w:sz="0" w:space="0" w:color="auto"/>
                        <w:right w:val="none" w:sz="0" w:space="0" w:color="auto"/>
                      </w:divBdr>
                    </w:div>
                    <w:div w:id="102071247">
                      <w:marLeft w:val="0"/>
                      <w:marRight w:val="0"/>
                      <w:marTop w:val="0"/>
                      <w:marBottom w:val="0"/>
                      <w:divBdr>
                        <w:top w:val="none" w:sz="0" w:space="0" w:color="auto"/>
                        <w:left w:val="none" w:sz="0" w:space="0" w:color="auto"/>
                        <w:bottom w:val="none" w:sz="0" w:space="0" w:color="auto"/>
                        <w:right w:val="none" w:sz="0" w:space="0" w:color="auto"/>
                      </w:divBdr>
                    </w:div>
                    <w:div w:id="1608662062">
                      <w:marLeft w:val="0"/>
                      <w:marRight w:val="0"/>
                      <w:marTop w:val="0"/>
                      <w:marBottom w:val="0"/>
                      <w:divBdr>
                        <w:top w:val="none" w:sz="0" w:space="0" w:color="auto"/>
                        <w:left w:val="none" w:sz="0" w:space="0" w:color="auto"/>
                        <w:bottom w:val="none" w:sz="0" w:space="0" w:color="auto"/>
                        <w:right w:val="none" w:sz="0" w:space="0" w:color="auto"/>
                      </w:divBdr>
                    </w:div>
                  </w:divsChild>
                </w:div>
                <w:div w:id="2006861098">
                  <w:marLeft w:val="0"/>
                  <w:marRight w:val="0"/>
                  <w:marTop w:val="0"/>
                  <w:marBottom w:val="0"/>
                  <w:divBdr>
                    <w:top w:val="none" w:sz="0" w:space="0" w:color="auto"/>
                    <w:left w:val="none" w:sz="0" w:space="0" w:color="auto"/>
                    <w:bottom w:val="none" w:sz="0" w:space="0" w:color="auto"/>
                    <w:right w:val="none" w:sz="0" w:space="0" w:color="auto"/>
                  </w:divBdr>
                  <w:divsChild>
                    <w:div w:id="1081559366">
                      <w:marLeft w:val="0"/>
                      <w:marRight w:val="0"/>
                      <w:marTop w:val="0"/>
                      <w:marBottom w:val="0"/>
                      <w:divBdr>
                        <w:top w:val="none" w:sz="0" w:space="0" w:color="auto"/>
                        <w:left w:val="none" w:sz="0" w:space="0" w:color="auto"/>
                        <w:bottom w:val="none" w:sz="0" w:space="0" w:color="auto"/>
                        <w:right w:val="none" w:sz="0" w:space="0" w:color="auto"/>
                      </w:divBdr>
                    </w:div>
                    <w:div w:id="589848944">
                      <w:marLeft w:val="0"/>
                      <w:marRight w:val="0"/>
                      <w:marTop w:val="0"/>
                      <w:marBottom w:val="0"/>
                      <w:divBdr>
                        <w:top w:val="none" w:sz="0" w:space="0" w:color="auto"/>
                        <w:left w:val="none" w:sz="0" w:space="0" w:color="auto"/>
                        <w:bottom w:val="none" w:sz="0" w:space="0" w:color="auto"/>
                        <w:right w:val="none" w:sz="0" w:space="0" w:color="auto"/>
                      </w:divBdr>
                    </w:div>
                    <w:div w:id="940719685">
                      <w:marLeft w:val="0"/>
                      <w:marRight w:val="0"/>
                      <w:marTop w:val="0"/>
                      <w:marBottom w:val="0"/>
                      <w:divBdr>
                        <w:top w:val="none" w:sz="0" w:space="0" w:color="auto"/>
                        <w:left w:val="none" w:sz="0" w:space="0" w:color="auto"/>
                        <w:bottom w:val="none" w:sz="0" w:space="0" w:color="auto"/>
                        <w:right w:val="none" w:sz="0" w:space="0" w:color="auto"/>
                      </w:divBdr>
                    </w:div>
                    <w:div w:id="1698234853">
                      <w:marLeft w:val="0"/>
                      <w:marRight w:val="0"/>
                      <w:marTop w:val="0"/>
                      <w:marBottom w:val="0"/>
                      <w:divBdr>
                        <w:top w:val="none" w:sz="0" w:space="0" w:color="auto"/>
                        <w:left w:val="none" w:sz="0" w:space="0" w:color="auto"/>
                        <w:bottom w:val="none" w:sz="0" w:space="0" w:color="auto"/>
                        <w:right w:val="none" w:sz="0" w:space="0" w:color="auto"/>
                      </w:divBdr>
                    </w:div>
                    <w:div w:id="866137560">
                      <w:marLeft w:val="0"/>
                      <w:marRight w:val="0"/>
                      <w:marTop w:val="0"/>
                      <w:marBottom w:val="0"/>
                      <w:divBdr>
                        <w:top w:val="none" w:sz="0" w:space="0" w:color="auto"/>
                        <w:left w:val="none" w:sz="0" w:space="0" w:color="auto"/>
                        <w:bottom w:val="none" w:sz="0" w:space="0" w:color="auto"/>
                        <w:right w:val="none" w:sz="0" w:space="0" w:color="auto"/>
                      </w:divBdr>
                    </w:div>
                    <w:div w:id="976034187">
                      <w:marLeft w:val="0"/>
                      <w:marRight w:val="0"/>
                      <w:marTop w:val="0"/>
                      <w:marBottom w:val="0"/>
                      <w:divBdr>
                        <w:top w:val="none" w:sz="0" w:space="0" w:color="auto"/>
                        <w:left w:val="none" w:sz="0" w:space="0" w:color="auto"/>
                        <w:bottom w:val="none" w:sz="0" w:space="0" w:color="auto"/>
                        <w:right w:val="none" w:sz="0" w:space="0" w:color="auto"/>
                      </w:divBdr>
                    </w:div>
                    <w:div w:id="2014145894">
                      <w:marLeft w:val="0"/>
                      <w:marRight w:val="0"/>
                      <w:marTop w:val="0"/>
                      <w:marBottom w:val="0"/>
                      <w:divBdr>
                        <w:top w:val="none" w:sz="0" w:space="0" w:color="auto"/>
                        <w:left w:val="none" w:sz="0" w:space="0" w:color="auto"/>
                        <w:bottom w:val="none" w:sz="0" w:space="0" w:color="auto"/>
                        <w:right w:val="none" w:sz="0" w:space="0" w:color="auto"/>
                      </w:divBdr>
                    </w:div>
                    <w:div w:id="404034701">
                      <w:marLeft w:val="0"/>
                      <w:marRight w:val="0"/>
                      <w:marTop w:val="0"/>
                      <w:marBottom w:val="0"/>
                      <w:divBdr>
                        <w:top w:val="none" w:sz="0" w:space="0" w:color="auto"/>
                        <w:left w:val="none" w:sz="0" w:space="0" w:color="auto"/>
                        <w:bottom w:val="none" w:sz="0" w:space="0" w:color="auto"/>
                        <w:right w:val="none" w:sz="0" w:space="0" w:color="auto"/>
                      </w:divBdr>
                    </w:div>
                  </w:divsChild>
                </w:div>
                <w:div w:id="201733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3486</Words>
  <Characters>20920</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5</cp:revision>
  <dcterms:created xsi:type="dcterms:W3CDTF">2018-09-04T10:03:00Z</dcterms:created>
  <dcterms:modified xsi:type="dcterms:W3CDTF">2018-09-04T10:08:00Z</dcterms:modified>
</cp:coreProperties>
</file>