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A07" w:rsidRDefault="00EA7A07" w:rsidP="00EA7A07">
      <w:pPr>
        <w:jc w:val="right"/>
      </w:pPr>
      <w:bookmarkStart w:id="0" w:name="_GoBack"/>
      <w:bookmarkEnd w:id="0"/>
      <w:r>
        <w:t xml:space="preserve">Załącznik nr </w:t>
      </w:r>
      <w:r w:rsidR="008552FF">
        <w:t>5</w:t>
      </w:r>
      <w:r>
        <w:t xml:space="preserve"> do umowy </w:t>
      </w:r>
    </w:p>
    <w:tbl>
      <w:tblPr>
        <w:tblW w:w="540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4"/>
        <w:gridCol w:w="1327"/>
        <w:gridCol w:w="1481"/>
        <w:gridCol w:w="665"/>
        <w:gridCol w:w="293"/>
        <w:gridCol w:w="350"/>
        <w:gridCol w:w="160"/>
        <w:gridCol w:w="199"/>
        <w:gridCol w:w="1192"/>
        <w:gridCol w:w="1511"/>
        <w:gridCol w:w="659"/>
        <w:gridCol w:w="750"/>
      </w:tblGrid>
      <w:tr w:rsidR="008552FF" w:rsidRPr="00925F21" w:rsidTr="00E24B2C">
        <w:trPr>
          <w:trHeight w:val="312"/>
        </w:trPr>
        <w:tc>
          <w:tcPr>
            <w:tcW w:w="2578" w:type="pct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2FF" w:rsidRPr="00925F21" w:rsidRDefault="008552FF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Numer umowy: 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52FF" w:rsidRPr="00925F21" w:rsidRDefault="008552FF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 dnia:</w:t>
            </w:r>
          </w:p>
        </w:tc>
        <w:tc>
          <w:tcPr>
            <w:tcW w:w="2066" w:type="pct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52FF" w:rsidRPr="00925F21" w:rsidRDefault="008552FF" w:rsidP="0062670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552FF" w:rsidRPr="00925F21" w:rsidTr="00E24B2C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52FF" w:rsidRPr="00925F21" w:rsidRDefault="008552FF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25F21" w:rsidRPr="00925F21" w:rsidTr="00E91A17">
        <w:trPr>
          <w:trHeight w:val="371"/>
        </w:trPr>
        <w:tc>
          <w:tcPr>
            <w:tcW w:w="68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Zleceniodawca:</w:t>
            </w:r>
          </w:p>
        </w:tc>
        <w:tc>
          <w:tcPr>
            <w:tcW w:w="4314" w:type="pct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546" w:rsidRPr="00727546" w:rsidRDefault="00727546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Gmina Wrocław, Pl. Nowy Targ 1 - 8, 50 - 141 Wrocław reprezentowana przez:</w:t>
            </w:r>
          </w:p>
          <w:p w:rsidR="00925F21" w:rsidRPr="00925F21" w:rsidRDefault="00727546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Wrocławskie Mieszkania Sp. z o.o., ul. M.</w:t>
            </w:r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Reja 53-55, 50 - 343 Wrocław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</w:p>
        </w:tc>
      </w:tr>
      <w:tr w:rsidR="00925F21" w:rsidRPr="00925F21" w:rsidTr="00E24B2C">
        <w:trPr>
          <w:trHeight w:val="255"/>
        </w:trPr>
        <w:tc>
          <w:tcPr>
            <w:tcW w:w="5000" w:type="pct"/>
            <w:gridSpan w:val="1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E24B2C">
        <w:trPr>
          <w:trHeight w:val="230"/>
        </w:trPr>
        <w:tc>
          <w:tcPr>
            <w:tcW w:w="5000" w:type="pct"/>
            <w:gridSpan w:val="13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E24B2C">
        <w:trPr>
          <w:trHeight w:val="263"/>
        </w:trPr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Default="00E24B2C" w:rsidP="00E24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</w:p>
          <w:p w:rsidR="00E24B2C" w:rsidRPr="00E24B2C" w:rsidRDefault="00925F21" w:rsidP="00E24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E24B2C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P</w:t>
            </w:r>
            <w:r w:rsidR="00727546" w:rsidRPr="00E24B2C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rotokół odbioru</w:t>
            </w:r>
            <w:r w:rsidR="00E24B2C"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4B2C" w:rsidRPr="00E91A17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 xml:space="preserve">z dnia </w:t>
            </w:r>
            <w:r w:rsidR="00E24B2C" w:rsidRPr="00E24B2C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……………………… …….</w:t>
            </w:r>
          </w:p>
          <w:p w:rsidR="00E24B2C" w:rsidRDefault="00E24B2C" w:rsidP="00E24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E24B2C" w:rsidRDefault="00E24B2C" w:rsidP="00E24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Poświadczenie wykonania</w:t>
            </w:r>
            <w:r w:rsidR="00727546"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55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przeglądów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serwisowych</w:t>
            </w:r>
          </w:p>
          <w:p w:rsidR="00925F21" w:rsidRPr="00727546" w:rsidRDefault="00E24B2C" w:rsidP="00E24B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(zgodnie z wytycznymi w instrukcji węzła cieplnego  pkt 9.2) </w:t>
            </w:r>
            <w:r w:rsidR="00855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25F21" w:rsidRPr="00925F21" w:rsidTr="00E91A17">
        <w:trPr>
          <w:trHeight w:val="263"/>
        </w:trPr>
        <w:tc>
          <w:tcPr>
            <w:tcW w:w="68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E91A17">
        <w:trPr>
          <w:trHeight w:val="225"/>
        </w:trPr>
        <w:tc>
          <w:tcPr>
            <w:tcW w:w="1353" w:type="pct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F21" w:rsidRPr="00E91A17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91A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urządzenia: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91A17">
        <w:trPr>
          <w:trHeight w:val="474"/>
        </w:trPr>
        <w:tc>
          <w:tcPr>
            <w:tcW w:w="1353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4B2C" w:rsidRPr="00E91A17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91A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seryjny: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E24B2C" w:rsidRPr="00925F21" w:rsidTr="00E91A17">
        <w:trPr>
          <w:trHeight w:val="566"/>
        </w:trPr>
        <w:tc>
          <w:tcPr>
            <w:tcW w:w="1353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4B2C" w:rsidRPr="00E91A17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91A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4B2C" w:rsidRPr="00E24B2C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4B2C" w:rsidRPr="00E24B2C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E24B2C" w:rsidRPr="00925F21" w:rsidTr="00E91A17">
        <w:trPr>
          <w:trHeight w:val="546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B2C" w:rsidRPr="00E91A17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91A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Wykonawca: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B2C" w:rsidRPr="00E91A17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91A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Firma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4B2C" w:rsidRPr="00E24B2C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4B2C" w:rsidRPr="00E24B2C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4B2C" w:rsidRPr="00925F21" w:rsidRDefault="00E24B2C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E24B2C" w:rsidRPr="00925F21" w:rsidTr="00E91A17">
        <w:trPr>
          <w:trHeight w:val="413"/>
        </w:trPr>
        <w:tc>
          <w:tcPr>
            <w:tcW w:w="67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B2C" w:rsidRPr="00E91A17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B2C" w:rsidRPr="00E91A17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91A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autoryzacji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4B2C" w:rsidRPr="00E24B2C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4B2C" w:rsidRPr="00E24B2C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E24B2C" w:rsidRPr="00925F21" w:rsidTr="00E91A17">
        <w:trPr>
          <w:trHeight w:val="1968"/>
        </w:trPr>
        <w:tc>
          <w:tcPr>
            <w:tcW w:w="1353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</w:tcPr>
          <w:p w:rsidR="00E24B2C" w:rsidRPr="00E91A17" w:rsidRDefault="00E24B2C" w:rsidP="00E9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91A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Dodatkowe uwagi:</w:t>
            </w:r>
          </w:p>
          <w:p w:rsidR="00E24B2C" w:rsidRPr="00E91A17" w:rsidRDefault="00E24B2C" w:rsidP="00E9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24B2C" w:rsidRPr="00E91A17" w:rsidRDefault="00E24B2C" w:rsidP="00E9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24B2C" w:rsidRPr="00E91A17" w:rsidRDefault="00E24B2C" w:rsidP="00E9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24B2C" w:rsidRPr="00E91A17" w:rsidRDefault="00E24B2C" w:rsidP="00E9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E24B2C" w:rsidRPr="00925F21" w:rsidTr="00E91A17">
        <w:trPr>
          <w:trHeight w:val="300"/>
        </w:trPr>
        <w:tc>
          <w:tcPr>
            <w:tcW w:w="1353" w:type="pct"/>
            <w:gridSpan w:val="3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  <w:noWrap/>
            <w:vAlign w:val="bottom"/>
          </w:tcPr>
          <w:p w:rsidR="00E24B2C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Komisja w składzie: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E24B2C" w:rsidRPr="00925F21" w:rsidTr="00E24B2C">
        <w:trPr>
          <w:trHeight w:val="263"/>
        </w:trPr>
        <w:tc>
          <w:tcPr>
            <w:tcW w:w="4623" w:type="pct"/>
            <w:gridSpan w:val="1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Z ramienia Zleceniodawcy:…………………………………………………………………………………………….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91A17">
        <w:trPr>
          <w:trHeight w:val="263"/>
        </w:trPr>
        <w:tc>
          <w:tcPr>
            <w:tcW w:w="68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24B2C">
        <w:trPr>
          <w:trHeight w:val="263"/>
        </w:trPr>
        <w:tc>
          <w:tcPr>
            <w:tcW w:w="4623" w:type="pct"/>
            <w:gridSpan w:val="1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Z ramienia Zleceniobiorcy: ……………………………………………………………………………………………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91A17">
        <w:trPr>
          <w:trHeight w:val="263"/>
        </w:trPr>
        <w:tc>
          <w:tcPr>
            <w:tcW w:w="1353" w:type="pct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zebrała się w dniu                     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91A17">
        <w:trPr>
          <w:trHeight w:val="263"/>
        </w:trPr>
        <w:tc>
          <w:tcPr>
            <w:tcW w:w="68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24B2C">
        <w:trPr>
          <w:trHeight w:val="263"/>
        </w:trPr>
        <w:tc>
          <w:tcPr>
            <w:tcW w:w="5000" w:type="pct"/>
            <w:gridSpan w:val="1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komisja stwierdza, że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przeglądy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zostały wykonane zgodnie ze zleceniem jw. i Umową </w:t>
            </w:r>
            <w:proofErr w:type="spellStart"/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j.w</w:t>
            </w:r>
            <w:proofErr w:type="spellEnd"/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za wyjątkiem n/w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E24B2C" w:rsidRPr="00925F21" w:rsidTr="00E91A17">
        <w:trPr>
          <w:trHeight w:val="263"/>
        </w:trPr>
        <w:tc>
          <w:tcPr>
            <w:tcW w:w="2097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24B2C">
        <w:trPr>
          <w:trHeight w:val="263"/>
        </w:trPr>
        <w:tc>
          <w:tcPr>
            <w:tcW w:w="4623" w:type="pct"/>
            <w:gridSpan w:val="1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…………………………………………………………..……………………………………...……………….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91A17">
        <w:trPr>
          <w:trHeight w:val="263"/>
        </w:trPr>
        <w:tc>
          <w:tcPr>
            <w:tcW w:w="68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91A17">
        <w:trPr>
          <w:trHeight w:val="263"/>
        </w:trPr>
        <w:tc>
          <w:tcPr>
            <w:tcW w:w="68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91A17">
        <w:trPr>
          <w:trHeight w:val="263"/>
        </w:trPr>
        <w:tc>
          <w:tcPr>
            <w:tcW w:w="2431" w:type="pct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Wyznacza się termin usunięcia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dnia ……………………..…………..</w:t>
            </w:r>
          </w:p>
        </w:tc>
        <w:tc>
          <w:tcPr>
            <w:tcW w:w="1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91A17">
        <w:trPr>
          <w:trHeight w:val="263"/>
        </w:trPr>
        <w:tc>
          <w:tcPr>
            <w:tcW w:w="68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91A17">
        <w:trPr>
          <w:trHeight w:val="263"/>
        </w:trPr>
        <w:tc>
          <w:tcPr>
            <w:tcW w:w="2431" w:type="pct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Ponowny odbiór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przeglądu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się w dniu …………………………………………</w:t>
            </w:r>
          </w:p>
        </w:tc>
        <w:tc>
          <w:tcPr>
            <w:tcW w:w="1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91A17">
        <w:trPr>
          <w:trHeight w:val="263"/>
        </w:trPr>
        <w:tc>
          <w:tcPr>
            <w:tcW w:w="2431" w:type="pct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Opierając się na powyższym uznaje się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 za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przyjęte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/ nie przyjęte*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24B2C" w:rsidRPr="00925F21" w:rsidTr="00E91A17">
        <w:trPr>
          <w:trHeight w:val="94"/>
        </w:trPr>
        <w:tc>
          <w:tcPr>
            <w:tcW w:w="68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5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B2C" w:rsidRPr="00925F21" w:rsidRDefault="00E24B2C" w:rsidP="00E24B2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E91A17" w:rsidRPr="00925F21" w:rsidTr="00E91A17">
        <w:trPr>
          <w:trHeight w:val="524"/>
        </w:trPr>
        <w:tc>
          <w:tcPr>
            <w:tcW w:w="24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A17" w:rsidRPr="00E91A17" w:rsidRDefault="00E91A17" w:rsidP="00E9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</w:pPr>
            <w:r w:rsidRPr="00E91A17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 xml:space="preserve">Potwierdzam, że przegląd serwisowy Urządzenia został wykonany zgodnie z instrukcją węzła cieplnego. </w:t>
            </w:r>
          </w:p>
        </w:tc>
        <w:tc>
          <w:tcPr>
            <w:tcW w:w="256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A17" w:rsidRPr="00925F21" w:rsidRDefault="00E91A17" w:rsidP="00E2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91A17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Potwierdzam wykonanie przeglądu serwisowego węzła cieplnego</w:t>
            </w:r>
          </w:p>
        </w:tc>
      </w:tr>
      <w:tr w:rsidR="00E91A17" w:rsidRPr="00925F21" w:rsidTr="00E91A17">
        <w:trPr>
          <w:trHeight w:val="1065"/>
        </w:trPr>
        <w:tc>
          <w:tcPr>
            <w:tcW w:w="2431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1A17" w:rsidRDefault="00E91A17" w:rsidP="00E2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E91A17" w:rsidRDefault="00E91A17" w:rsidP="00E2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E91A17" w:rsidRDefault="00E91A17" w:rsidP="00E2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E91A17" w:rsidRDefault="00E91A17" w:rsidP="00E2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E91A17" w:rsidRDefault="00E91A17" w:rsidP="00E2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Data i podpis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Wykonawcy</w:t>
            </w: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2569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1A17" w:rsidRDefault="00E91A17" w:rsidP="00E9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E91A17" w:rsidRDefault="00E91A17" w:rsidP="00E9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E91A17" w:rsidRDefault="00E91A17" w:rsidP="00E9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E91A17" w:rsidRDefault="00E91A17" w:rsidP="00E9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E91A17" w:rsidRPr="00925F21" w:rsidRDefault="00E91A17" w:rsidP="00E9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Data i podpis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Zalecającego:</w:t>
            </w:r>
          </w:p>
        </w:tc>
      </w:tr>
    </w:tbl>
    <w:p w:rsidR="00E24B2C" w:rsidRPr="00B90084" w:rsidRDefault="00B90084" w:rsidP="00B90084">
      <w:pPr>
        <w:rPr>
          <w:sz w:val="18"/>
          <w:szCs w:val="18"/>
        </w:rPr>
      </w:pPr>
      <w:r w:rsidRPr="00B90084">
        <w:rPr>
          <w:sz w:val="18"/>
          <w:szCs w:val="18"/>
        </w:rPr>
        <w:t>*niewłaściwe skreślić</w:t>
      </w:r>
      <w:r w:rsidR="00E91A17" w:rsidRPr="00E91A1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sectPr w:rsidR="00E24B2C" w:rsidRPr="00B90084" w:rsidSect="00EA7A0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06FA0"/>
    <w:multiLevelType w:val="hybridMultilevel"/>
    <w:tmpl w:val="C7F45A68"/>
    <w:lvl w:ilvl="0" w:tplc="58D66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961A9"/>
    <w:multiLevelType w:val="hybridMultilevel"/>
    <w:tmpl w:val="402644D8"/>
    <w:lvl w:ilvl="0" w:tplc="88A0E5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21"/>
    <w:rsid w:val="00196A4C"/>
    <w:rsid w:val="003A0C41"/>
    <w:rsid w:val="0062670E"/>
    <w:rsid w:val="007134B9"/>
    <w:rsid w:val="00727546"/>
    <w:rsid w:val="00844A03"/>
    <w:rsid w:val="008552FF"/>
    <w:rsid w:val="00925F21"/>
    <w:rsid w:val="00B10D11"/>
    <w:rsid w:val="00B90084"/>
    <w:rsid w:val="00CD5E19"/>
    <w:rsid w:val="00E24B2C"/>
    <w:rsid w:val="00E91A17"/>
    <w:rsid w:val="00EA7A07"/>
    <w:rsid w:val="00F3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5B3B9-9CE2-4774-9296-1D8A0F0BB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3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527CC-FC72-4592-80AA-C8C21B49E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1232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Kowalczyk</dc:creator>
  <cp:keywords/>
  <dc:description/>
  <cp:lastModifiedBy>Anna Majewska</cp:lastModifiedBy>
  <cp:revision>2</cp:revision>
  <dcterms:created xsi:type="dcterms:W3CDTF">2018-09-24T07:00:00Z</dcterms:created>
  <dcterms:modified xsi:type="dcterms:W3CDTF">2018-09-24T07:00:00Z</dcterms:modified>
</cp:coreProperties>
</file>