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F0" w:rsidRPr="006557F0" w:rsidRDefault="006557F0" w:rsidP="006557F0">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6557F0">
        <w:rPr>
          <w:rFonts w:ascii="Times New Roman" w:eastAsia="Times New Roman" w:hAnsi="Times New Roman" w:cs="Times New Roman"/>
          <w:vanish/>
          <w:sz w:val="20"/>
          <w:szCs w:val="20"/>
          <w:lang w:eastAsia="pl-PL"/>
        </w:rPr>
        <w:t>Początek formularza</w:t>
      </w:r>
    </w:p>
    <w:p w:rsidR="006557F0" w:rsidRPr="006557F0" w:rsidRDefault="006557F0" w:rsidP="006557F0">
      <w:pPr>
        <w:spacing w:after="24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Ogłoszenie nr 526139-N-2020 z dnia 2020-03-24 r. </w:t>
      </w:r>
    </w:p>
    <w:p w:rsidR="006557F0" w:rsidRPr="006557F0" w:rsidRDefault="006557F0" w:rsidP="006557F0">
      <w:pPr>
        <w:spacing w:after="0" w:line="240" w:lineRule="auto"/>
        <w:jc w:val="center"/>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Wrocławskie Mieszkania Sp. z o.o.: Wykonanie instalacji centralnego ogrzewania i ciepłej wody użytkowej oraz wymiana instalacji sanitarnej w budynkach mieszkalnych we Wrocławiu</w:t>
      </w:r>
      <w:r w:rsidRPr="006557F0">
        <w:rPr>
          <w:rFonts w:ascii="Times New Roman" w:eastAsia="Times New Roman" w:hAnsi="Times New Roman" w:cs="Times New Roman"/>
          <w:sz w:val="20"/>
          <w:szCs w:val="20"/>
          <w:lang w:eastAsia="pl-PL"/>
        </w:rPr>
        <w:br/>
        <w:t xml:space="preserve">OGŁOSZENIE O ZAMÓWIENIU - Roboty budowlane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Zamieszczanie ogłoszenia:</w:t>
      </w:r>
      <w:r w:rsidRPr="006557F0">
        <w:rPr>
          <w:rFonts w:ascii="Times New Roman" w:eastAsia="Times New Roman" w:hAnsi="Times New Roman" w:cs="Times New Roman"/>
          <w:sz w:val="20"/>
          <w:szCs w:val="20"/>
          <w:lang w:eastAsia="pl-PL"/>
        </w:rPr>
        <w:t xml:space="preserve"> Zamieszczanie obowiązkowe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Ogłoszenie dotyczy:</w:t>
      </w:r>
      <w:r w:rsidRPr="006557F0">
        <w:rPr>
          <w:rFonts w:ascii="Times New Roman" w:eastAsia="Times New Roman" w:hAnsi="Times New Roman" w:cs="Times New Roman"/>
          <w:sz w:val="20"/>
          <w:szCs w:val="20"/>
          <w:lang w:eastAsia="pl-PL"/>
        </w:rPr>
        <w:t xml:space="preserve"> Zamówienia publicznego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Nazwa projektu lub programu</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u w:val="single"/>
          <w:lang w:eastAsia="pl-PL"/>
        </w:rPr>
        <w:t>SEKCJA I: ZAMAWIAJĄCY</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Postępowanie przeprowadza centralny zamawiający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Tak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Informacje na temat podmiotu któremu zamawiający powierzył/powierzyli prowadzenie postępowania:</w:t>
      </w:r>
      <w:r w:rsidRPr="006557F0">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Postępowanie jest przeprowadzane wspólnie przez zamawiających</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Informacje dodatkowe:</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 1) NAZWA I ADRES: </w:t>
      </w:r>
      <w:r w:rsidRPr="006557F0">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6557F0">
        <w:rPr>
          <w:rFonts w:ascii="Times New Roman" w:eastAsia="Times New Roman" w:hAnsi="Times New Roman" w:cs="Times New Roman"/>
          <w:sz w:val="20"/>
          <w:szCs w:val="20"/>
          <w:lang w:eastAsia="pl-PL"/>
        </w:rPr>
        <w:br/>
        <w:t xml:space="preserve">Adres strony internetowej (URL): www.wm.wroc.pl </w:t>
      </w:r>
      <w:r w:rsidRPr="006557F0">
        <w:rPr>
          <w:rFonts w:ascii="Times New Roman" w:eastAsia="Times New Roman" w:hAnsi="Times New Roman" w:cs="Times New Roman"/>
          <w:sz w:val="20"/>
          <w:szCs w:val="20"/>
          <w:lang w:eastAsia="pl-PL"/>
        </w:rPr>
        <w:br/>
        <w:t xml:space="preserve">Adres profilu nabywcy: </w:t>
      </w:r>
      <w:r w:rsidRPr="006557F0">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 2) RODZAJ ZAMAWIAJĄCEGO: </w:t>
      </w:r>
      <w:r w:rsidRPr="006557F0">
        <w:rPr>
          <w:rFonts w:ascii="Times New Roman" w:eastAsia="Times New Roman" w:hAnsi="Times New Roman" w:cs="Times New Roman"/>
          <w:sz w:val="20"/>
          <w:szCs w:val="20"/>
          <w:lang w:eastAsia="pl-PL"/>
        </w:rPr>
        <w:t xml:space="preserve">Administracja samorządowa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I.3) WSPÓLNE UDZIELANIE ZAMÓWIENIA </w:t>
      </w:r>
      <w:r w:rsidRPr="006557F0">
        <w:rPr>
          <w:rFonts w:ascii="Times New Roman" w:eastAsia="Times New Roman" w:hAnsi="Times New Roman" w:cs="Times New Roman"/>
          <w:b/>
          <w:bCs/>
          <w:i/>
          <w:iCs/>
          <w:sz w:val="20"/>
          <w:szCs w:val="20"/>
          <w:lang w:eastAsia="pl-PL"/>
        </w:rPr>
        <w:t>(jeżeli dotyczy)</w:t>
      </w:r>
      <w:r w:rsidRPr="006557F0">
        <w:rPr>
          <w:rFonts w:ascii="Times New Roman" w:eastAsia="Times New Roman" w:hAnsi="Times New Roman" w:cs="Times New Roman"/>
          <w:b/>
          <w:bCs/>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6557F0">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I.4) KOMUNIKACJA: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Tak </w:t>
      </w:r>
      <w:r w:rsidRPr="006557F0">
        <w:rPr>
          <w:rFonts w:ascii="Times New Roman" w:eastAsia="Times New Roman" w:hAnsi="Times New Roman" w:cs="Times New Roman"/>
          <w:sz w:val="20"/>
          <w:szCs w:val="20"/>
          <w:lang w:eastAsia="pl-PL"/>
        </w:rPr>
        <w:br/>
        <w:t xml:space="preserve">www.wm.wroc.pl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Tak </w:t>
      </w:r>
      <w:r w:rsidRPr="006557F0">
        <w:rPr>
          <w:rFonts w:ascii="Times New Roman" w:eastAsia="Times New Roman" w:hAnsi="Times New Roman" w:cs="Times New Roman"/>
          <w:sz w:val="20"/>
          <w:szCs w:val="20"/>
          <w:lang w:eastAsia="pl-PL"/>
        </w:rPr>
        <w:br/>
        <w:t xml:space="preserve">www.wm.wroc.pl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Oferty lub wnioski o dopuszczenie do udziału w postępowaniu należy przesyłać:</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Elektronicznie</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adres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Nie </w:t>
      </w:r>
      <w:r w:rsidRPr="006557F0">
        <w:rPr>
          <w:rFonts w:ascii="Times New Roman" w:eastAsia="Times New Roman" w:hAnsi="Times New Roman" w:cs="Times New Roman"/>
          <w:sz w:val="20"/>
          <w:szCs w:val="20"/>
          <w:lang w:eastAsia="pl-PL"/>
        </w:rPr>
        <w:br/>
        <w:t xml:space="preserve">Inny sposób: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Tak </w:t>
      </w:r>
      <w:r w:rsidRPr="006557F0">
        <w:rPr>
          <w:rFonts w:ascii="Times New Roman" w:eastAsia="Times New Roman" w:hAnsi="Times New Roman" w:cs="Times New Roman"/>
          <w:sz w:val="20"/>
          <w:szCs w:val="20"/>
          <w:lang w:eastAsia="pl-PL"/>
        </w:rPr>
        <w:br/>
        <w:t xml:space="preserve">Inny sposób: </w:t>
      </w:r>
      <w:r w:rsidRPr="006557F0">
        <w:rPr>
          <w:rFonts w:ascii="Times New Roman" w:eastAsia="Times New Roman" w:hAnsi="Times New Roman" w:cs="Times New Roman"/>
          <w:sz w:val="20"/>
          <w:szCs w:val="20"/>
          <w:lang w:eastAsia="pl-PL"/>
        </w:rPr>
        <w:br/>
        <w:t xml:space="preserve">w formie pisemnej </w:t>
      </w:r>
      <w:r w:rsidRPr="006557F0">
        <w:rPr>
          <w:rFonts w:ascii="Times New Roman" w:eastAsia="Times New Roman" w:hAnsi="Times New Roman" w:cs="Times New Roman"/>
          <w:sz w:val="20"/>
          <w:szCs w:val="20"/>
          <w:lang w:eastAsia="pl-PL"/>
        </w:rPr>
        <w:br/>
        <w:t xml:space="preserve">Adres: </w:t>
      </w:r>
      <w:r w:rsidRPr="006557F0">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u w:val="single"/>
          <w:lang w:eastAsia="pl-PL"/>
        </w:rPr>
        <w:t xml:space="preserve">SEKCJA II: PRZEDMIOT ZAMÓWIENIA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II.1) Nazwa nadana zamówieniu przez zamawiającego: </w:t>
      </w:r>
      <w:r w:rsidRPr="006557F0">
        <w:rPr>
          <w:rFonts w:ascii="Times New Roman" w:eastAsia="Times New Roman" w:hAnsi="Times New Roman" w:cs="Times New Roman"/>
          <w:sz w:val="20"/>
          <w:szCs w:val="20"/>
          <w:lang w:eastAsia="pl-PL"/>
        </w:rPr>
        <w:t xml:space="preserve">Wykonanie instalacji centralnego ogrzewania i ciepłej wody użytkowej oraz wymiana instalacji sanitarnej w budynkach mieszkalnych we Wrocławiu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Numer referencyjny: </w:t>
      </w:r>
      <w:r w:rsidRPr="006557F0">
        <w:rPr>
          <w:rFonts w:ascii="Times New Roman" w:eastAsia="Times New Roman" w:hAnsi="Times New Roman" w:cs="Times New Roman"/>
          <w:sz w:val="20"/>
          <w:szCs w:val="20"/>
          <w:lang w:eastAsia="pl-PL"/>
        </w:rPr>
        <w:t xml:space="preserve">WM/SZP/PN/21/2020/G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6557F0" w:rsidRPr="006557F0" w:rsidRDefault="006557F0" w:rsidP="006557F0">
      <w:pPr>
        <w:spacing w:after="0" w:line="240" w:lineRule="auto"/>
        <w:jc w:val="both"/>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II.2) Rodzaj zamówienia: </w:t>
      </w:r>
      <w:r w:rsidRPr="006557F0">
        <w:rPr>
          <w:rFonts w:ascii="Times New Roman" w:eastAsia="Times New Roman" w:hAnsi="Times New Roman" w:cs="Times New Roman"/>
          <w:sz w:val="20"/>
          <w:szCs w:val="20"/>
          <w:lang w:eastAsia="pl-PL"/>
        </w:rPr>
        <w:t xml:space="preserve">Roboty budowlane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II.3) Informacja o możliwości składania ofert częściowych</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Zamówienie podzielone jest na części: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Tak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Oferty lub wnioski o dopuszczenie do udziału w postępowaniu można składać w odniesieniu do:</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wszystkich części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II.4) Krótki opis przedmiotu zamówienia </w:t>
      </w:r>
      <w:r w:rsidRPr="006557F0">
        <w:rPr>
          <w:rFonts w:ascii="Times New Roman" w:eastAsia="Times New Roman" w:hAnsi="Times New Roman" w:cs="Times New Roman"/>
          <w:i/>
          <w:iCs/>
          <w:sz w:val="20"/>
          <w:szCs w:val="20"/>
          <w:lang w:eastAsia="pl-PL"/>
        </w:rPr>
        <w:t xml:space="preserve">(wielkość, zakres, rodzaj i ilość dostaw, usług lub robót </w:t>
      </w:r>
      <w:r w:rsidRPr="006557F0">
        <w:rPr>
          <w:rFonts w:ascii="Times New Roman" w:eastAsia="Times New Roman" w:hAnsi="Times New Roman" w:cs="Times New Roman"/>
          <w:i/>
          <w:iCs/>
          <w:sz w:val="20"/>
          <w:szCs w:val="20"/>
          <w:lang w:eastAsia="pl-PL"/>
        </w:rPr>
        <w:lastRenderedPageBreak/>
        <w:t>budowlanych lub określenie zapotrzebowania i wymagań )</w:t>
      </w:r>
      <w:r w:rsidRPr="006557F0">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6557F0">
        <w:rPr>
          <w:rFonts w:ascii="Times New Roman" w:eastAsia="Times New Roman" w:hAnsi="Times New Roman" w:cs="Times New Roman"/>
          <w:sz w:val="20"/>
          <w:szCs w:val="20"/>
          <w:lang w:eastAsia="pl-PL"/>
        </w:rPr>
        <w:t xml:space="preserve">1. Rodzaj zamówienia: robota budowlana. 2. Przedmiotem zamówienia jest wykonanie instalacji centralnego ogrzewania i ciepłej wody użytkowej oraz wymianę instalacji sanitarnej w budynkach mieszkalnych we Wrocławiu. 3. Zaleca się dokonanie wizji lokalnej w terenie, gdzie mają być wykonywane roboty budowlane, oraz zdobycie wszelkich informacji, które mogą być konieczne do wykonania robót budowlanych i prawidłowej wyceny ich wartości. 4. Stosownie do dyspozycji art. 29 ust. 3a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Zamawiający wymaga, aby Wykonawca lub podwykonawca przy realizacji przedmiotu zamówienia, do wykonywania czynności bezpośrednio związanych z realizacją zamówienia tzn. prac fizycznych w branży ogólnobudowlanej, sanitarnej, elektrycznej, zatrudniał pracowników na podstawie umowy o pracę w rozumieniu przepisów ustawy z dnia 26 czerwca 1974 r. Kodeks pracy. Informacje, o których mowa w art. 36 ust. 2 pkt 8a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określa projekt umowy. 5. Zgodnie z art. 30 ust. 4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Zamawiający dopuszcza zastosowanie przez Wykonawcę rozwiązań równoważnych w stosunku do opisu przedmiot zamówienia w odniesieniu do norm, europejskich ocen technicznych, aprobat, specyfikacji technicznych i systemów referencji technicznych. 6. Wszystkie nazwy własne urządzeń i materiałów użyte w dokumentacji projektowej są podane przykładowo i określają jedynie minimalne oczekiwane parametry jakościowe oraz wymagany standard. Zgodnie z art. 30 ust. 5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 7.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II.5) Główny kod CPV: </w:t>
      </w:r>
      <w:r w:rsidRPr="006557F0">
        <w:rPr>
          <w:rFonts w:ascii="Times New Roman" w:eastAsia="Times New Roman" w:hAnsi="Times New Roman" w:cs="Times New Roman"/>
          <w:sz w:val="20"/>
          <w:szCs w:val="20"/>
          <w:lang w:eastAsia="pl-PL"/>
        </w:rPr>
        <w:t xml:space="preserve">45330000-9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Dodatkowe kody CPV:</w:t>
      </w:r>
      <w:r w:rsidRPr="006557F0">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Kod CPV</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45331100-7</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45332000-3</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45453000-7</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45111300-1</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45260000-7</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45100000-8</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45111220-6</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45310000-3</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45232150-8</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II.6) Całkowita wartość zamówienia </w:t>
      </w:r>
      <w:r w:rsidRPr="006557F0">
        <w:rPr>
          <w:rFonts w:ascii="Times New Roman" w:eastAsia="Times New Roman" w:hAnsi="Times New Roman" w:cs="Times New Roman"/>
          <w:i/>
          <w:iCs/>
          <w:sz w:val="20"/>
          <w:szCs w:val="20"/>
          <w:lang w:eastAsia="pl-PL"/>
        </w:rPr>
        <w:t>(jeżeli zamawiający podaje informacje o wartości zamówienia)</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Wartość bez VAT: </w:t>
      </w:r>
      <w:r w:rsidRPr="006557F0">
        <w:rPr>
          <w:rFonts w:ascii="Times New Roman" w:eastAsia="Times New Roman" w:hAnsi="Times New Roman" w:cs="Times New Roman"/>
          <w:sz w:val="20"/>
          <w:szCs w:val="20"/>
          <w:lang w:eastAsia="pl-PL"/>
        </w:rPr>
        <w:br/>
        <w:t xml:space="preserve">Waluta: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6557F0">
        <w:rPr>
          <w:rFonts w:ascii="Times New Roman" w:eastAsia="Times New Roman" w:hAnsi="Times New Roman" w:cs="Times New Roman"/>
          <w:b/>
          <w:bCs/>
          <w:sz w:val="20"/>
          <w:szCs w:val="20"/>
          <w:lang w:eastAsia="pl-PL"/>
        </w:rPr>
        <w:t>Pzp</w:t>
      </w:r>
      <w:proofErr w:type="spellEnd"/>
      <w:r w:rsidRPr="006557F0">
        <w:rPr>
          <w:rFonts w:ascii="Times New Roman" w:eastAsia="Times New Roman" w:hAnsi="Times New Roman" w:cs="Times New Roman"/>
          <w:b/>
          <w:bCs/>
          <w:sz w:val="20"/>
          <w:szCs w:val="20"/>
          <w:lang w:eastAsia="pl-PL"/>
        </w:rPr>
        <w:t xml:space="preserve">: </w:t>
      </w: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miesiącach:   </w:t>
      </w:r>
      <w:r w:rsidRPr="006557F0">
        <w:rPr>
          <w:rFonts w:ascii="Times New Roman" w:eastAsia="Times New Roman" w:hAnsi="Times New Roman" w:cs="Times New Roman"/>
          <w:i/>
          <w:iCs/>
          <w:sz w:val="20"/>
          <w:szCs w:val="20"/>
          <w:lang w:eastAsia="pl-PL"/>
        </w:rPr>
        <w:t xml:space="preserve"> lub </w:t>
      </w:r>
      <w:r w:rsidRPr="006557F0">
        <w:rPr>
          <w:rFonts w:ascii="Times New Roman" w:eastAsia="Times New Roman" w:hAnsi="Times New Roman" w:cs="Times New Roman"/>
          <w:b/>
          <w:bCs/>
          <w:sz w:val="20"/>
          <w:szCs w:val="20"/>
          <w:lang w:eastAsia="pl-PL"/>
        </w:rPr>
        <w:t>dniach:</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i/>
          <w:iCs/>
          <w:sz w:val="20"/>
          <w:szCs w:val="20"/>
          <w:lang w:eastAsia="pl-PL"/>
        </w:rPr>
        <w:t>lub</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data rozpoczęcia: </w:t>
      </w:r>
      <w:r w:rsidRPr="006557F0">
        <w:rPr>
          <w:rFonts w:ascii="Times New Roman" w:eastAsia="Times New Roman" w:hAnsi="Times New Roman" w:cs="Times New Roman"/>
          <w:sz w:val="20"/>
          <w:szCs w:val="20"/>
          <w:lang w:eastAsia="pl-PL"/>
        </w:rPr>
        <w:t> </w:t>
      </w:r>
      <w:r w:rsidRPr="006557F0">
        <w:rPr>
          <w:rFonts w:ascii="Times New Roman" w:eastAsia="Times New Roman" w:hAnsi="Times New Roman" w:cs="Times New Roman"/>
          <w:i/>
          <w:iCs/>
          <w:sz w:val="20"/>
          <w:szCs w:val="20"/>
          <w:lang w:eastAsia="pl-PL"/>
        </w:rPr>
        <w:t xml:space="preserve"> lub </w:t>
      </w:r>
      <w:r w:rsidRPr="006557F0">
        <w:rPr>
          <w:rFonts w:ascii="Times New Roman" w:eastAsia="Times New Roman" w:hAnsi="Times New Roman" w:cs="Times New Roman"/>
          <w:b/>
          <w:bCs/>
          <w:sz w:val="20"/>
          <w:szCs w:val="20"/>
          <w:lang w:eastAsia="pl-PL"/>
        </w:rPr>
        <w:t xml:space="preserve">zakończenia: </w:t>
      </w:r>
      <w:r w:rsidRPr="006557F0">
        <w:rPr>
          <w:rFonts w:ascii="Times New Roman" w:eastAsia="Times New Roman" w:hAnsi="Times New Roman" w:cs="Times New Roman"/>
          <w:sz w:val="20"/>
          <w:szCs w:val="20"/>
          <w:lang w:eastAsia="pl-PL"/>
        </w:rPr>
        <w:t xml:space="preserve">2020-11-30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II.9) Informacje dodatkowe: </w:t>
      </w:r>
      <w:r w:rsidRPr="006557F0">
        <w:rPr>
          <w:rFonts w:ascii="Times New Roman" w:eastAsia="Times New Roman" w:hAnsi="Times New Roman" w:cs="Times New Roman"/>
          <w:sz w:val="20"/>
          <w:szCs w:val="20"/>
          <w:lang w:eastAsia="pl-PL"/>
        </w:rPr>
        <w:t xml:space="preserve">Termin wykonania zamówienia: do 30 listopada 2020 r. od dnia podpisania </w:t>
      </w:r>
      <w:r w:rsidRPr="006557F0">
        <w:rPr>
          <w:rFonts w:ascii="Times New Roman" w:eastAsia="Times New Roman" w:hAnsi="Times New Roman" w:cs="Times New Roman"/>
          <w:sz w:val="20"/>
          <w:szCs w:val="20"/>
          <w:lang w:eastAsia="pl-PL"/>
        </w:rPr>
        <w:lastRenderedPageBreak/>
        <w:t xml:space="preserve">umowy przez strony, zgodnie z harmonogramem wykonania robót, przedstawionym przez Wykonawcę w terminie określonym w projekcie umowy.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III.1) WARUNKI UDZIAŁU W POSTĘPOWANIU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Określenie warunków: Zamawiający nie stawia warunku w tym zakresie. </w:t>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III.1.2) Sytuacja finansowa lub ekonomiczna </w:t>
      </w:r>
      <w:r w:rsidRPr="006557F0">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dla części (zadania) nr 1 – 600.000,00 zł dla części (zadania) nr 2 – 400.000,00 zł dla części (zadania) nr 3 – 500.000,00 zł dla części (zadania) nr 4 – 400.000,00 zł W przypadku składania przez Wykonawcę oferty na więcej niż jedną część (zadanie), winien okazać się ubezpieczeniem od odpowiedzialności cywilnej w zakresie prowadzonej działalności związanej z przedmiotem zamówienia na sumę gwarancyjną odpowiadającą co najmniej sumie wartości części (zadań), na które składa ofertę. </w:t>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III.1.3) Zdolność techniczna lub zawodowa </w:t>
      </w:r>
      <w:r w:rsidRPr="006557F0">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następującą osobą, która będzie uczestniczyć w wykonywaniu zamówienia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sanitarnymi w wymiarze minimum 2 lata,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 przypadku składania przez Wykonawcę oferty na więcej niż jedną część (zadanie) te same osoby mogą być potwierdzeniem spełniania warunku w każdej części (zadaniu), na które Wykonawca składa ofertę.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w budynku/ach mieszkalnym obejmującą m.in. wykonanie instalacji centralnego ogrzewania o wartości umowy nie mniejszej: - dla zadania nr 1: 300.000,00 zł. - dla zadania nr 2: 200.000,00 zł. - dla zadania nr 3: 250.000,00 zł. - dla zadania nr 4: 200.000,00 zł. W przypadku składania przez Wykonawcę oferty na więcej niż jedną część (zadanie) te same zamówienia nie mogą być potwierdzeniem spełniania warunku w każdej części zamówienia. Zamawiający dopuszcza możliwość wykazania się tymi samymi robotami budowlanymi dla każdego zadania na które Wykonawca składa ofertę tylko w przypadku, gdy umowa na którą się powołuje odpowiada sumie wartości wymaganych dla każdego zadania. </w:t>
      </w:r>
      <w:r w:rsidRPr="006557F0">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557F0">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1) Zgodnie z art. 22a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w:t>
      </w:r>
      <w:r w:rsidRPr="006557F0">
        <w:rPr>
          <w:rFonts w:ascii="Times New Roman" w:eastAsia="Times New Roman" w:hAnsi="Times New Roman" w:cs="Times New Roman"/>
          <w:sz w:val="20"/>
          <w:szCs w:val="20"/>
          <w:lang w:eastAsia="pl-PL"/>
        </w:rPr>
        <w:lastRenderedPageBreak/>
        <w:t xml:space="preserve">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i 8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2. Warunek udziału w postępowaniu, o którym mowa w ust. 1 pkt 2) lit. b) rozdz. VIII SIWZ dotyczący sytuacji finansowej lub ekonomicznej będzie oceniany łącznie (podlega sumowaniu).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III.2) PODSTAWY WYKLUCZENIA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6557F0">
        <w:rPr>
          <w:rFonts w:ascii="Times New Roman" w:eastAsia="Times New Roman" w:hAnsi="Times New Roman" w:cs="Times New Roman"/>
          <w:b/>
          <w:bCs/>
          <w:sz w:val="20"/>
          <w:szCs w:val="20"/>
          <w:lang w:eastAsia="pl-PL"/>
        </w:rPr>
        <w:t>Pzp</w:t>
      </w:r>
      <w:proofErr w:type="spellEnd"/>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6557F0">
        <w:rPr>
          <w:rFonts w:ascii="Times New Roman" w:eastAsia="Times New Roman" w:hAnsi="Times New Roman" w:cs="Times New Roman"/>
          <w:b/>
          <w:bCs/>
          <w:sz w:val="20"/>
          <w:szCs w:val="20"/>
          <w:lang w:eastAsia="pl-PL"/>
        </w:rPr>
        <w:t>Pzp</w:t>
      </w:r>
      <w:proofErr w:type="spellEnd"/>
      <w:r w:rsidRPr="006557F0">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6557F0">
        <w:rPr>
          <w:rFonts w:ascii="Times New Roman" w:eastAsia="Times New Roman" w:hAnsi="Times New Roman" w:cs="Times New Roman"/>
          <w:sz w:val="20"/>
          <w:szCs w:val="20"/>
          <w:lang w:eastAsia="pl-PL"/>
        </w:rPr>
        <w:br/>
        <w:t xml:space="preserve">Tak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Oświadczenie o spełnianiu kryteriów selekcji </w:t>
      </w:r>
      <w:r w:rsidRPr="006557F0">
        <w:rPr>
          <w:rFonts w:ascii="Times New Roman" w:eastAsia="Times New Roman" w:hAnsi="Times New Roman" w:cs="Times New Roman"/>
          <w:sz w:val="20"/>
          <w:szCs w:val="20"/>
          <w:lang w:eastAsia="pl-PL"/>
        </w:rPr>
        <w:br/>
        <w:t xml:space="preserve">Nie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III.5.1) W ZAKRESIE SPEŁNIANIA WARUNKÓW UDZIAŁU W POSTĘPOWANIU:</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1. Zamawiający przed udzieleniem zamówienia wezwie Wykonawcę, którego oferta została najwyżej oceniona, do złożenia w wyznaczonym, nie krótszym niż 5 dni, terminie aktualnych na dzień złożenia następujących oświadczeń lub dokumentów potwierdzających: 1) okoliczności, o których mowa w art. 25 ust. 1 pkt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a) w celu potwierdzenia spełniania przez Wykonawcę warunków udziału w postępowaniu dotyczących zdolności technicznej lub zawodowej tj. -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w:t>
      </w:r>
      <w:r w:rsidRPr="006557F0">
        <w:rPr>
          <w:rFonts w:ascii="Times New Roman" w:eastAsia="Times New Roman" w:hAnsi="Times New Roman" w:cs="Times New Roman"/>
          <w:sz w:val="20"/>
          <w:szCs w:val="20"/>
          <w:lang w:eastAsia="pl-PL"/>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przez Wykonawcę warunków udziału w postępowaniu dotyczących sytuacji ekonomicznej lub finansowej tj. - aktualnego dokumentu potwierdzającego, że wykonawca jest ubezpieczony od odpowiedzialności cywilnej w zakresie prowadzonej działalności związanej z przedmiotem zamówienia.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III.5.2) W ZAKRESIE KRYTERIÓW SELEKCJI:</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III.7) INNE DOKUMENTY NIE WYMIENIONE W pkt III.3) - III.6)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informacje o tych podmiotach w oświadczeniu z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2) Zobowiązanie podmiotu do oddania Wykonawcy do dyspozycji niezbędnych zasobów na potrzeby realizacji przedmiotowego zamówienia zgodnie z art. 22a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1) oświadczenie o przynależności lub braku przynależności do tej samej grupy kapitałowej, o której mowa w art. 24 ust. 1 pkt 23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u w:val="single"/>
          <w:lang w:eastAsia="pl-PL"/>
        </w:rPr>
        <w:t xml:space="preserve">SEKCJA IV: PROCEDURA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IV.1) OPIS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IV.1.1) Tryb udzielenia zamówienia: </w:t>
      </w:r>
      <w:r w:rsidRPr="006557F0">
        <w:rPr>
          <w:rFonts w:ascii="Times New Roman" w:eastAsia="Times New Roman" w:hAnsi="Times New Roman" w:cs="Times New Roman"/>
          <w:sz w:val="20"/>
          <w:szCs w:val="20"/>
          <w:lang w:eastAsia="pl-PL"/>
        </w:rPr>
        <w:t xml:space="preserve">Przetarg nieograniczony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IV.1.2) Zamawiający żąda wniesienia wadium:</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Tak </w:t>
      </w:r>
      <w:r w:rsidRPr="006557F0">
        <w:rPr>
          <w:rFonts w:ascii="Times New Roman" w:eastAsia="Times New Roman" w:hAnsi="Times New Roman" w:cs="Times New Roman"/>
          <w:sz w:val="20"/>
          <w:szCs w:val="20"/>
          <w:lang w:eastAsia="pl-PL"/>
        </w:rPr>
        <w:br/>
        <w:t xml:space="preserve">Informacja na temat wadium </w:t>
      </w:r>
      <w:r w:rsidRPr="006557F0">
        <w:rPr>
          <w:rFonts w:ascii="Times New Roman" w:eastAsia="Times New Roman" w:hAnsi="Times New Roman" w:cs="Times New Roman"/>
          <w:sz w:val="20"/>
          <w:szCs w:val="20"/>
          <w:lang w:eastAsia="pl-PL"/>
        </w:rPr>
        <w:br/>
        <w:t xml:space="preserve">1. Oferta musi być zabezpieczona wadium w wysokości: 1) Zadanie nr 1: 11.000,00 zł (słownie: jedenaście tysięcy złotych i 00/100) 2) Zadanie nr 2: 7.700,00 zł (słownie: siedem tysięcy siedemset złotych i 00/100) 3) Zadanie nr 3: 9.500,00 zł (słownie: dziewięć tysięcy pięćset złotych i 00/100) 4) Zadanie nr 4: 8.500,00 zł (słownie: osiem tysięcy pięćset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w:t>
      </w:r>
      <w:r w:rsidRPr="006557F0">
        <w:rPr>
          <w:rFonts w:ascii="Times New Roman" w:eastAsia="Times New Roman" w:hAnsi="Times New Roman" w:cs="Times New Roman"/>
          <w:sz w:val="20"/>
          <w:szCs w:val="20"/>
          <w:lang w:eastAsia="pl-PL"/>
        </w:rPr>
        <w:lastRenderedPageBreak/>
        <w:t xml:space="preserve">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oświadczenia, o którym mowa w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IV.1.3) Przewiduje się udzielenie zaliczek na poczet wykonania zamówienia:</w:t>
      </w:r>
      <w:r w:rsidRPr="006557F0">
        <w:rPr>
          <w:rFonts w:ascii="Times New Roman" w:eastAsia="Times New Roman" w:hAnsi="Times New Roman" w:cs="Times New Roman"/>
          <w:sz w:val="20"/>
          <w:szCs w:val="20"/>
          <w:lang w:eastAsia="pl-PL"/>
        </w:rPr>
        <w:t xml:space="preserv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Należy podać informacje na temat udzielania zaliczek: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6557F0">
        <w:rPr>
          <w:rFonts w:ascii="Times New Roman" w:eastAsia="Times New Roman" w:hAnsi="Times New Roman" w:cs="Times New Roman"/>
          <w:sz w:val="20"/>
          <w:szCs w:val="20"/>
          <w:lang w:eastAsia="pl-PL"/>
        </w:rPr>
        <w:br/>
        <w:t xml:space="preserve">Nie </w:t>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IV.1.5.) Wymaga się złożenia oferty wariantowej: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Dopuszcza się złożenie oferty wariantowej </w:t>
      </w:r>
      <w:r w:rsidRPr="006557F0">
        <w:rPr>
          <w:rFonts w:ascii="Times New Roman" w:eastAsia="Times New Roman" w:hAnsi="Times New Roman" w:cs="Times New Roman"/>
          <w:sz w:val="20"/>
          <w:szCs w:val="20"/>
          <w:lang w:eastAsia="pl-PL"/>
        </w:rPr>
        <w:br/>
        <w:t xml:space="preserve">Nie </w:t>
      </w:r>
      <w:r w:rsidRPr="006557F0">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Liczba wykonawców   </w:t>
      </w:r>
      <w:r w:rsidRPr="006557F0">
        <w:rPr>
          <w:rFonts w:ascii="Times New Roman" w:eastAsia="Times New Roman" w:hAnsi="Times New Roman" w:cs="Times New Roman"/>
          <w:sz w:val="20"/>
          <w:szCs w:val="20"/>
          <w:lang w:eastAsia="pl-PL"/>
        </w:rPr>
        <w:br/>
        <w:t xml:space="preserve">Przewidywana minimalna liczba wykonawców </w:t>
      </w:r>
      <w:r w:rsidRPr="006557F0">
        <w:rPr>
          <w:rFonts w:ascii="Times New Roman" w:eastAsia="Times New Roman" w:hAnsi="Times New Roman" w:cs="Times New Roman"/>
          <w:sz w:val="20"/>
          <w:szCs w:val="20"/>
          <w:lang w:eastAsia="pl-PL"/>
        </w:rPr>
        <w:br/>
        <w:t xml:space="preserve">Maksymalna liczba wykonawców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lastRenderedPageBreak/>
        <w:t xml:space="preserve">Kryteria selekcji wykonawców: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IV.1.7) Informacje na temat umowy ramowej lub dynamicznego systemu zakupów: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Umowa ramowa będzie zawarta: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Czy przewiduje się ograniczenie liczby uczestników umowy ramowej: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Przewidziana maksymalna liczba uczestników umowy ramowej: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Zamówienie obejmuje ustanowienie dynamicznego systemu zakupów: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IV.1.8) Aukcja elektroniczna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Przewidziane jest przeprowadzenie aukcji elektronicznej </w:t>
      </w:r>
      <w:r w:rsidRPr="006557F0">
        <w:rPr>
          <w:rFonts w:ascii="Times New Roman" w:eastAsia="Times New Roman" w:hAnsi="Times New Roman" w:cs="Times New Roman"/>
          <w:i/>
          <w:iCs/>
          <w:sz w:val="20"/>
          <w:szCs w:val="20"/>
          <w:lang w:eastAsia="pl-PL"/>
        </w:rPr>
        <w:t xml:space="preserve">(przetarg nieograniczony, przetarg ograniczony, negocjacje z ogłoszeniem) </w:t>
      </w:r>
      <w:r w:rsidRPr="006557F0">
        <w:rPr>
          <w:rFonts w:ascii="Times New Roman" w:eastAsia="Times New Roman" w:hAnsi="Times New Roman" w:cs="Times New Roman"/>
          <w:sz w:val="20"/>
          <w:szCs w:val="20"/>
          <w:lang w:eastAsia="pl-PL"/>
        </w:rPr>
        <w:t xml:space="preserve">Nie </w:t>
      </w:r>
      <w:r w:rsidRPr="006557F0">
        <w:rPr>
          <w:rFonts w:ascii="Times New Roman" w:eastAsia="Times New Roman" w:hAnsi="Times New Roman" w:cs="Times New Roman"/>
          <w:sz w:val="20"/>
          <w:szCs w:val="20"/>
          <w:lang w:eastAsia="pl-PL"/>
        </w:rPr>
        <w:br/>
        <w:t xml:space="preserve">Należy podać adres strony internetowej, na której aukcja będzie prowadzona: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6557F0">
        <w:rPr>
          <w:rFonts w:ascii="Times New Roman" w:eastAsia="Times New Roman" w:hAnsi="Times New Roman" w:cs="Times New Roman"/>
          <w:sz w:val="20"/>
          <w:szCs w:val="20"/>
          <w:lang w:eastAsia="pl-PL"/>
        </w:rPr>
        <w:br/>
        <w:t xml:space="preserve">Informacje dotyczące przebiegu aukcji elektronicznej: </w:t>
      </w:r>
      <w:r w:rsidRPr="006557F0">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6557F0">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6557F0">
        <w:rPr>
          <w:rFonts w:ascii="Times New Roman" w:eastAsia="Times New Roman" w:hAnsi="Times New Roman" w:cs="Times New Roman"/>
          <w:sz w:val="20"/>
          <w:szCs w:val="20"/>
          <w:lang w:eastAsia="pl-PL"/>
        </w:rPr>
        <w:br/>
        <w:t xml:space="preserve">Wymagania dotyczące rejestracji i identyfikacji wykonawców w aukcji elektronicznej: </w:t>
      </w:r>
      <w:r w:rsidRPr="006557F0">
        <w:rPr>
          <w:rFonts w:ascii="Times New Roman" w:eastAsia="Times New Roman" w:hAnsi="Times New Roman" w:cs="Times New Roman"/>
          <w:sz w:val="20"/>
          <w:szCs w:val="20"/>
          <w:lang w:eastAsia="pl-PL"/>
        </w:rPr>
        <w:br/>
        <w:t xml:space="preserve">Informacje o liczbie etapów aukcji elektronicznej i czasie ich trwania: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Czas trwania: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6557F0">
        <w:rPr>
          <w:rFonts w:ascii="Times New Roman" w:eastAsia="Times New Roman" w:hAnsi="Times New Roman" w:cs="Times New Roman"/>
          <w:sz w:val="20"/>
          <w:szCs w:val="20"/>
          <w:lang w:eastAsia="pl-PL"/>
        </w:rPr>
        <w:br/>
        <w:t xml:space="preserve">Warunki zamknięcia aukcji elektronicznej: </w:t>
      </w:r>
      <w:r w:rsidRPr="006557F0">
        <w:rPr>
          <w:rFonts w:ascii="Times New Roman" w:eastAsia="Times New Roman" w:hAnsi="Times New Roman" w:cs="Times New Roman"/>
          <w:sz w:val="20"/>
          <w:szCs w:val="20"/>
          <w:lang w:eastAsia="pl-PL"/>
        </w:rPr>
        <w:br/>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IV.2) KRYTERIA OCENY OFERT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IV.2.1) Kryteria oceny ofert: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IV.2.2) Kryteria</w:t>
      </w:r>
      <w:r w:rsidRPr="006557F0">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Znaczenie</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60,00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35,00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5,00</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6557F0">
        <w:rPr>
          <w:rFonts w:ascii="Times New Roman" w:eastAsia="Times New Roman" w:hAnsi="Times New Roman" w:cs="Times New Roman"/>
          <w:b/>
          <w:bCs/>
          <w:sz w:val="20"/>
          <w:szCs w:val="20"/>
          <w:lang w:eastAsia="pl-PL"/>
        </w:rPr>
        <w:t>Pzp</w:t>
      </w:r>
      <w:proofErr w:type="spellEnd"/>
      <w:r w:rsidRPr="006557F0">
        <w:rPr>
          <w:rFonts w:ascii="Times New Roman" w:eastAsia="Times New Roman" w:hAnsi="Times New Roman" w:cs="Times New Roman"/>
          <w:b/>
          <w:bCs/>
          <w:sz w:val="20"/>
          <w:szCs w:val="20"/>
          <w:lang w:eastAsia="pl-PL"/>
        </w:rPr>
        <w:t xml:space="preserve"> </w:t>
      </w:r>
      <w:r w:rsidRPr="006557F0">
        <w:rPr>
          <w:rFonts w:ascii="Times New Roman" w:eastAsia="Times New Roman" w:hAnsi="Times New Roman" w:cs="Times New Roman"/>
          <w:sz w:val="20"/>
          <w:szCs w:val="20"/>
          <w:lang w:eastAsia="pl-PL"/>
        </w:rPr>
        <w:t xml:space="preserve">(przetarg nieograniczony) </w:t>
      </w:r>
      <w:r w:rsidRPr="006557F0">
        <w:rPr>
          <w:rFonts w:ascii="Times New Roman" w:eastAsia="Times New Roman" w:hAnsi="Times New Roman" w:cs="Times New Roman"/>
          <w:sz w:val="20"/>
          <w:szCs w:val="20"/>
          <w:lang w:eastAsia="pl-PL"/>
        </w:rPr>
        <w:br/>
        <w:t xml:space="preserve">Tak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lastRenderedPageBreak/>
        <w:t xml:space="preserve">IV.3) Negocjacje z ogłoszeniem, dialog konkurencyjny, partnerstwo innowacyjne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IV.3.1) Informacje na temat negocjacji z ogłoszeniem</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Minimalne wymagania, które muszą spełniać wszystkie oferty: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6557F0">
        <w:rPr>
          <w:rFonts w:ascii="Times New Roman" w:eastAsia="Times New Roman" w:hAnsi="Times New Roman" w:cs="Times New Roman"/>
          <w:sz w:val="20"/>
          <w:szCs w:val="20"/>
          <w:lang w:eastAsia="pl-PL"/>
        </w:rPr>
        <w:br/>
        <w:t xml:space="preserve">Przewidziany jest podział negocjacji na etapy w celu ograniczenia liczby ofert: </w:t>
      </w:r>
      <w:r w:rsidRPr="006557F0">
        <w:rPr>
          <w:rFonts w:ascii="Times New Roman" w:eastAsia="Times New Roman" w:hAnsi="Times New Roman" w:cs="Times New Roman"/>
          <w:sz w:val="20"/>
          <w:szCs w:val="20"/>
          <w:lang w:eastAsia="pl-PL"/>
        </w:rPr>
        <w:br/>
        <w:t xml:space="preserve">Należy podać informacje na temat etapów negocjacji (w tym liczbę etapów):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IV.3.2) Informacje na temat dialogu konkurencyjnego</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Opis potrzeb i wymagań zamawiającego lub informacja o sposobie uzyskania tego opisu: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Wstępny harmonogram postępowania: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Podział dialogu na etapy w celu ograniczenia liczby rozwiązań: </w:t>
      </w:r>
      <w:r w:rsidRPr="006557F0">
        <w:rPr>
          <w:rFonts w:ascii="Times New Roman" w:eastAsia="Times New Roman" w:hAnsi="Times New Roman" w:cs="Times New Roman"/>
          <w:sz w:val="20"/>
          <w:szCs w:val="20"/>
          <w:lang w:eastAsia="pl-PL"/>
        </w:rPr>
        <w:br/>
        <w:t xml:space="preserve">Należy podać informacje na temat etapów dialogu: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IV.3.3) Informacje na temat partnerstwa innowacyjnego</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Informacje dodatkowe: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IV.4) Licytacja elektroniczna </w:t>
      </w:r>
      <w:r w:rsidRPr="006557F0">
        <w:rPr>
          <w:rFonts w:ascii="Times New Roman" w:eastAsia="Times New Roman" w:hAnsi="Times New Roman" w:cs="Times New Roman"/>
          <w:sz w:val="20"/>
          <w:szCs w:val="20"/>
          <w:lang w:eastAsia="pl-PL"/>
        </w:rPr>
        <w:br/>
        <w:t xml:space="preserve">Adres strony internetowej, na której będzie prowadzona licytacja elektroniczna: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Informacje o liczbie etapów licytacji elektronicznej i czasie ich trwania: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Czas trwania: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Termin składania wniosków o dopuszczenie do udziału w licytacji elektronicznej: </w:t>
      </w:r>
      <w:r w:rsidRPr="006557F0">
        <w:rPr>
          <w:rFonts w:ascii="Times New Roman" w:eastAsia="Times New Roman" w:hAnsi="Times New Roman" w:cs="Times New Roman"/>
          <w:sz w:val="20"/>
          <w:szCs w:val="20"/>
          <w:lang w:eastAsia="pl-PL"/>
        </w:rPr>
        <w:br/>
        <w:t xml:space="preserve">Data: godzina: </w:t>
      </w:r>
      <w:r w:rsidRPr="006557F0">
        <w:rPr>
          <w:rFonts w:ascii="Times New Roman" w:eastAsia="Times New Roman" w:hAnsi="Times New Roman" w:cs="Times New Roman"/>
          <w:sz w:val="20"/>
          <w:szCs w:val="20"/>
          <w:lang w:eastAsia="pl-PL"/>
        </w:rPr>
        <w:br/>
        <w:t xml:space="preserve">Termin otwarcia licytacji elektronicznej: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 xml:space="preserve">Termin i warunki zamknięcia licytacji elektronicznej: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Wymagania dotyczące zabezpieczenia należytego wykonania umowy: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t xml:space="preserve">Informacje dodatkowe: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IV.5) ZMIANA UMOWY</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6557F0">
        <w:rPr>
          <w:rFonts w:ascii="Times New Roman" w:eastAsia="Times New Roman" w:hAnsi="Times New Roman" w:cs="Times New Roman"/>
          <w:sz w:val="20"/>
          <w:szCs w:val="20"/>
          <w:lang w:eastAsia="pl-PL"/>
        </w:rPr>
        <w:t xml:space="preserve"> Tak </w:t>
      </w:r>
      <w:r w:rsidRPr="006557F0">
        <w:rPr>
          <w:rFonts w:ascii="Times New Roman" w:eastAsia="Times New Roman" w:hAnsi="Times New Roman" w:cs="Times New Roman"/>
          <w:sz w:val="20"/>
          <w:szCs w:val="20"/>
          <w:lang w:eastAsia="pl-PL"/>
        </w:rPr>
        <w:br/>
        <w:t xml:space="preserve">Należy wskazać zakres, charakter zmian oraz warunki wprowadzenia zmian: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lastRenderedPageBreak/>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13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6557F0">
        <w:rPr>
          <w:rFonts w:ascii="Times New Roman" w:eastAsia="Times New Roman" w:hAnsi="Times New Roman" w:cs="Times New Roman"/>
          <w:sz w:val="20"/>
          <w:szCs w:val="20"/>
          <w:lang w:eastAsia="pl-PL"/>
        </w:rPr>
        <w:t>Sekocenbud</w:t>
      </w:r>
      <w:proofErr w:type="spellEnd"/>
      <w:r w:rsidRPr="006557F0">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6557F0">
        <w:rPr>
          <w:rFonts w:ascii="Times New Roman" w:eastAsia="Times New Roman" w:hAnsi="Times New Roman" w:cs="Times New Roman"/>
          <w:sz w:val="20"/>
          <w:szCs w:val="20"/>
          <w:lang w:eastAsia="pl-PL"/>
        </w:rPr>
        <w:t>Sekocenbudzie</w:t>
      </w:r>
      <w:proofErr w:type="spellEnd"/>
      <w:r w:rsidRPr="006557F0">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14. Wszelkie zmiany do umowy </w:t>
      </w:r>
      <w:r w:rsidRPr="006557F0">
        <w:rPr>
          <w:rFonts w:ascii="Times New Roman" w:eastAsia="Times New Roman" w:hAnsi="Times New Roman" w:cs="Times New Roman"/>
          <w:sz w:val="20"/>
          <w:szCs w:val="20"/>
          <w:lang w:eastAsia="pl-PL"/>
        </w:rPr>
        <w:lastRenderedPageBreak/>
        <w:t xml:space="preserve">za wyjątkiem zmian adresowych Wykonawcy i Zamawiającego oraz zmian osób wskazanych w § 10 ust. 1 umowy wymagają pod rygorem nieważności zachowania formy pisemnej w formie aneksu.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IV.6) INFORMACJE ADMINISTRACYJNE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IV.6.1) Sposób udostępniania informacji o charakterze poufnym </w:t>
      </w:r>
      <w:r w:rsidRPr="006557F0">
        <w:rPr>
          <w:rFonts w:ascii="Times New Roman" w:eastAsia="Times New Roman" w:hAnsi="Times New Roman" w:cs="Times New Roman"/>
          <w:i/>
          <w:iCs/>
          <w:sz w:val="20"/>
          <w:szCs w:val="20"/>
          <w:lang w:eastAsia="pl-PL"/>
        </w:rPr>
        <w:t xml:space="preserve">(jeżeli dotyczy):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Środki służące ochronie informacji o charakterze poufnym</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6557F0">
        <w:rPr>
          <w:rFonts w:ascii="Times New Roman" w:eastAsia="Times New Roman" w:hAnsi="Times New Roman" w:cs="Times New Roman"/>
          <w:sz w:val="20"/>
          <w:szCs w:val="20"/>
          <w:lang w:eastAsia="pl-PL"/>
        </w:rPr>
        <w:br/>
        <w:t xml:space="preserve">Data: 2020-04-30, godzina: 09:00, </w:t>
      </w:r>
      <w:r w:rsidRPr="006557F0">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6557F0">
        <w:rPr>
          <w:rFonts w:ascii="Times New Roman" w:eastAsia="Times New Roman" w:hAnsi="Times New Roman" w:cs="Times New Roman"/>
          <w:sz w:val="20"/>
          <w:szCs w:val="20"/>
          <w:lang w:eastAsia="pl-PL"/>
        </w:rPr>
        <w:br/>
        <w:t xml:space="preserve">Nie </w:t>
      </w:r>
      <w:r w:rsidRPr="006557F0">
        <w:rPr>
          <w:rFonts w:ascii="Times New Roman" w:eastAsia="Times New Roman" w:hAnsi="Times New Roman" w:cs="Times New Roman"/>
          <w:sz w:val="20"/>
          <w:szCs w:val="20"/>
          <w:lang w:eastAsia="pl-PL"/>
        </w:rPr>
        <w:br/>
        <w:t xml:space="preserve">Wskazać powody: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6557F0">
        <w:rPr>
          <w:rFonts w:ascii="Times New Roman" w:eastAsia="Times New Roman" w:hAnsi="Times New Roman" w:cs="Times New Roman"/>
          <w:sz w:val="20"/>
          <w:szCs w:val="20"/>
          <w:lang w:eastAsia="pl-PL"/>
        </w:rPr>
        <w:br/>
        <w:t xml:space="preserve">&gt; język polski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IV.6.3) Termin związania ofertą: </w:t>
      </w:r>
      <w:r w:rsidRPr="006557F0">
        <w:rPr>
          <w:rFonts w:ascii="Times New Roman" w:eastAsia="Times New Roman" w:hAnsi="Times New Roman" w:cs="Times New Roman"/>
          <w:sz w:val="20"/>
          <w:szCs w:val="20"/>
          <w:lang w:eastAsia="pl-PL"/>
        </w:rPr>
        <w:t xml:space="preserve">do: okres w dniach: 30 (od ostatecznego terminu składania ofert)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6557F0">
        <w:rPr>
          <w:rFonts w:ascii="Times New Roman" w:eastAsia="Times New Roman" w:hAnsi="Times New Roman" w:cs="Times New Roman"/>
          <w:sz w:val="20"/>
          <w:szCs w:val="20"/>
          <w:lang w:eastAsia="pl-PL"/>
        </w:rPr>
        <w:t xml:space="preserve"> Nie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IV.6.5) Informacje dodatkowe:</w:t>
      </w:r>
      <w:r w:rsidRPr="006557F0">
        <w:rPr>
          <w:rFonts w:ascii="Times New Roman" w:eastAsia="Times New Roman" w:hAnsi="Times New Roman" w:cs="Times New Roman"/>
          <w:sz w:val="20"/>
          <w:szCs w:val="20"/>
          <w:lang w:eastAsia="pl-PL"/>
        </w:rPr>
        <w:t xml:space="preserve"> </w:t>
      </w:r>
      <w:r w:rsidRPr="006557F0">
        <w:rPr>
          <w:rFonts w:ascii="Times New Roman" w:eastAsia="Times New Roman" w:hAnsi="Times New Roman" w:cs="Times New Roman"/>
          <w:sz w:val="20"/>
          <w:szCs w:val="20"/>
          <w:lang w:eastAsia="pl-PL"/>
        </w:rPr>
        <w:br/>
        <w:t xml:space="preserve">Oferta musi zawierać: 1) formularz oferty (wzór zał. nr 1 do SIWZ), 2) kosztorysy ofertowe, 3) dowód wpłaty wadium (dot. wadium wniesionego w innej formie niż pieniężna, a w przypadku wniesienia wadium w formie pieniężnej Zamawiający zaleca załączenie dokumentu potwierdzającego dokonanie przelewu do oferty - dla każdego zadania oddzielnie), 4) oświadczenie z art. 25a ust. 1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(wzór zał. nr 2a, 2b do SIWZ), 5) pełnomocnictwo - jeżeli dotyczy, 6) zobowiązanie podmiotu do oddania Wykonawcy do dyspozycji niezbędnych zasobów na potrzeby realizacji przedmiotowego zamówienia zgodnie z art. 22a ust. 2 ustawy </w:t>
      </w:r>
      <w:proofErr w:type="spellStart"/>
      <w:r w:rsidRPr="006557F0">
        <w:rPr>
          <w:rFonts w:ascii="Times New Roman" w:eastAsia="Times New Roman" w:hAnsi="Times New Roman" w:cs="Times New Roman"/>
          <w:sz w:val="20"/>
          <w:szCs w:val="20"/>
          <w:lang w:eastAsia="pl-PL"/>
        </w:rPr>
        <w:t>Pzp</w:t>
      </w:r>
      <w:proofErr w:type="spellEnd"/>
      <w:r w:rsidRPr="006557F0">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w:t>
      </w:r>
    </w:p>
    <w:p w:rsidR="006557F0" w:rsidRPr="006557F0" w:rsidRDefault="006557F0" w:rsidP="006557F0">
      <w:pPr>
        <w:spacing w:after="0" w:line="240" w:lineRule="auto"/>
        <w:jc w:val="center"/>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u w:val="single"/>
          <w:lang w:eastAsia="pl-PL"/>
        </w:rPr>
        <w:t xml:space="preserve">ZAŁĄCZNIK I - INFORMACJE DOTYCZĄCE OFERT CZĘŚCIOWYCH </w:t>
      </w:r>
    </w:p>
    <w:p w:rsidR="006557F0" w:rsidRPr="006557F0" w:rsidRDefault="006557F0" w:rsidP="006557F0">
      <w:pPr>
        <w:spacing w:after="0" w:line="240" w:lineRule="auto"/>
        <w:rPr>
          <w:rFonts w:ascii="Times New Roman" w:eastAsia="Times New Roman" w:hAnsi="Times New Roman" w:cs="Times New Roman"/>
          <w:sz w:val="20"/>
          <w:szCs w:val="20"/>
          <w:lang w:eastAsia="pl-PL"/>
        </w:rPr>
      </w:pPr>
    </w:p>
    <w:p w:rsidR="006557F0" w:rsidRPr="006557F0" w:rsidRDefault="006557F0" w:rsidP="006557F0">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408"/>
      </w:tblGrid>
      <w:tr w:rsidR="006557F0" w:rsidRPr="006557F0" w:rsidTr="006557F0">
        <w:trPr>
          <w:tblCellSpacing w:w="15" w:type="dxa"/>
        </w:trPr>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Część nr: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1</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Nazwa: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Roboty budowlane w budynku przy ul. Obornickiej 59 oraz ul. Obornickiej 61.</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1) Krótki opis przedmiotu zamówienia </w:t>
      </w:r>
      <w:r w:rsidRPr="006557F0">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6557F0">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6557F0">
        <w:rPr>
          <w:rFonts w:ascii="Times New Roman" w:eastAsia="Times New Roman" w:hAnsi="Times New Roman" w:cs="Times New Roman"/>
          <w:b/>
          <w:bCs/>
          <w:sz w:val="20"/>
          <w:szCs w:val="20"/>
          <w:lang w:eastAsia="pl-PL"/>
        </w:rPr>
        <w:t>budowlane:</w:t>
      </w:r>
      <w:r w:rsidRPr="006557F0">
        <w:rPr>
          <w:rFonts w:ascii="Times New Roman" w:eastAsia="Times New Roman" w:hAnsi="Times New Roman" w:cs="Times New Roman"/>
          <w:sz w:val="20"/>
          <w:szCs w:val="20"/>
          <w:lang w:eastAsia="pl-PL"/>
        </w:rPr>
        <w:t>Przedmiotem</w:t>
      </w:r>
      <w:proofErr w:type="spellEnd"/>
      <w:r w:rsidRPr="006557F0">
        <w:rPr>
          <w:rFonts w:ascii="Times New Roman" w:eastAsia="Times New Roman" w:hAnsi="Times New Roman" w:cs="Times New Roman"/>
          <w:sz w:val="20"/>
          <w:szCs w:val="20"/>
          <w:lang w:eastAsia="pl-PL"/>
        </w:rPr>
        <w:t xml:space="preserve"> zamówienia jest wykonanie instalacji centralnego ogrzewania i ciepłej wody użytkowej oraz wymianę instalacji sanitarnej w </w:t>
      </w:r>
      <w:proofErr w:type="spellStart"/>
      <w:r w:rsidRPr="006557F0">
        <w:rPr>
          <w:rFonts w:ascii="Times New Roman" w:eastAsia="Times New Roman" w:hAnsi="Times New Roman" w:cs="Times New Roman"/>
          <w:sz w:val="20"/>
          <w:szCs w:val="20"/>
          <w:lang w:eastAsia="pl-PL"/>
        </w:rPr>
        <w:t>w</w:t>
      </w:r>
      <w:proofErr w:type="spellEnd"/>
      <w:r w:rsidRPr="006557F0">
        <w:rPr>
          <w:rFonts w:ascii="Times New Roman" w:eastAsia="Times New Roman" w:hAnsi="Times New Roman" w:cs="Times New Roman"/>
          <w:sz w:val="20"/>
          <w:szCs w:val="20"/>
          <w:lang w:eastAsia="pl-PL"/>
        </w:rPr>
        <w:t xml:space="preserve"> budynku przy ul. Obornickiej 59 oraz ul. Obornickiej 61 we Wrocławiu, w zakresie: w budynku przy ul. Obornickiej 61: 1) branży budowlanej, sanitarnej i elektrycznej: - wydzielenia istniejących pomieszczeń piwnicznych w budynku na pomieszczenie węzła cieplnego, - przebudowy wewnętrznej instalacji centralnego ogrzewania, zimnej wody, ciepłej wody użytkowej, i cyrkulacji w budynku, - przebudowy instalacji elektrycznej w budynku na potrzeby projektowanego pomieszczenia węzła cieplnego. w budynku przy ul. Obornickiej 59: 1) branży budowlanej i sanitarnej: - przebudowy wewnętrznej instalacji centralnego ogrzewania, zimnej wody, ciepłej wody użytkowej i cyrkulacji w budynku wielorodzinnym.</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2) Wspólny Słownik Zamówień(CPV): </w:t>
      </w:r>
      <w:r w:rsidRPr="006557F0">
        <w:rPr>
          <w:rFonts w:ascii="Times New Roman" w:eastAsia="Times New Roman" w:hAnsi="Times New Roman" w:cs="Times New Roman"/>
          <w:sz w:val="20"/>
          <w:szCs w:val="20"/>
          <w:lang w:eastAsia="pl-PL"/>
        </w:rPr>
        <w:t>45330000-9, 45331100-7, 45332000-3, 45453000-7, 45111300-1, 45260000-7, 45100000-8, 45111220-6, 45310000-3, 45232150-8</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3) Wartość części zamówienia(jeżeli zamawiający podaje informacje o wartości zamówienia):</w:t>
      </w:r>
      <w:r w:rsidRPr="006557F0">
        <w:rPr>
          <w:rFonts w:ascii="Times New Roman" w:eastAsia="Times New Roman" w:hAnsi="Times New Roman" w:cs="Times New Roman"/>
          <w:sz w:val="20"/>
          <w:szCs w:val="20"/>
          <w:lang w:eastAsia="pl-PL"/>
        </w:rPr>
        <w:br/>
        <w:t xml:space="preserve">Wartość bez VAT: </w:t>
      </w:r>
      <w:r w:rsidRPr="006557F0">
        <w:rPr>
          <w:rFonts w:ascii="Times New Roman" w:eastAsia="Times New Roman" w:hAnsi="Times New Roman" w:cs="Times New Roman"/>
          <w:sz w:val="20"/>
          <w:szCs w:val="20"/>
          <w:lang w:eastAsia="pl-PL"/>
        </w:rPr>
        <w:br/>
        <w:t xml:space="preserve">Waluta: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4) Czas trwania lub termin wykonania: </w:t>
      </w:r>
      <w:r w:rsidRPr="006557F0">
        <w:rPr>
          <w:rFonts w:ascii="Times New Roman" w:eastAsia="Times New Roman" w:hAnsi="Times New Roman" w:cs="Times New Roman"/>
          <w:sz w:val="20"/>
          <w:szCs w:val="20"/>
          <w:lang w:eastAsia="pl-PL"/>
        </w:rPr>
        <w:br/>
        <w:t xml:space="preserve">okres w miesiącach: </w:t>
      </w:r>
      <w:r w:rsidRPr="006557F0">
        <w:rPr>
          <w:rFonts w:ascii="Times New Roman" w:eastAsia="Times New Roman" w:hAnsi="Times New Roman" w:cs="Times New Roman"/>
          <w:sz w:val="20"/>
          <w:szCs w:val="20"/>
          <w:lang w:eastAsia="pl-PL"/>
        </w:rPr>
        <w:br/>
        <w:t xml:space="preserve">okres w dniach: </w:t>
      </w:r>
      <w:r w:rsidRPr="006557F0">
        <w:rPr>
          <w:rFonts w:ascii="Times New Roman" w:eastAsia="Times New Roman" w:hAnsi="Times New Roman" w:cs="Times New Roman"/>
          <w:sz w:val="20"/>
          <w:szCs w:val="20"/>
          <w:lang w:eastAsia="pl-PL"/>
        </w:rPr>
        <w:br/>
        <w:t xml:space="preserve">data rozpoczęcia: </w:t>
      </w:r>
      <w:r w:rsidRPr="006557F0">
        <w:rPr>
          <w:rFonts w:ascii="Times New Roman" w:eastAsia="Times New Roman" w:hAnsi="Times New Roman" w:cs="Times New Roman"/>
          <w:sz w:val="20"/>
          <w:szCs w:val="20"/>
          <w:lang w:eastAsia="pl-PL"/>
        </w:rPr>
        <w:br/>
        <w:t>data zakończenia: 2020-11-30</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Znaczenie</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60,00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lastRenderedPageBreak/>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35,00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5,00</w:t>
            </w:r>
          </w:p>
        </w:tc>
      </w:tr>
    </w:tbl>
    <w:p w:rsidR="006557F0" w:rsidRPr="006557F0" w:rsidRDefault="006557F0" w:rsidP="006557F0">
      <w:pPr>
        <w:spacing w:after="24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6) INFORMACJE DODATKOWE:</w:t>
      </w:r>
      <w:r w:rsidRPr="006557F0">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4314"/>
      </w:tblGrid>
      <w:tr w:rsidR="006557F0" w:rsidRPr="006557F0" w:rsidTr="006557F0">
        <w:trPr>
          <w:tblCellSpacing w:w="15" w:type="dxa"/>
        </w:trPr>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Część nr: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2</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Nazwa: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Roboty budowlane w budynku przy ul. Chińskiej 2b.</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1) Krótki opis przedmiotu zamówienia </w:t>
      </w:r>
      <w:r w:rsidRPr="006557F0">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6557F0">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6557F0">
        <w:rPr>
          <w:rFonts w:ascii="Times New Roman" w:eastAsia="Times New Roman" w:hAnsi="Times New Roman" w:cs="Times New Roman"/>
          <w:b/>
          <w:bCs/>
          <w:sz w:val="20"/>
          <w:szCs w:val="20"/>
          <w:lang w:eastAsia="pl-PL"/>
        </w:rPr>
        <w:t>budowlane:</w:t>
      </w:r>
      <w:r w:rsidRPr="006557F0">
        <w:rPr>
          <w:rFonts w:ascii="Times New Roman" w:eastAsia="Times New Roman" w:hAnsi="Times New Roman" w:cs="Times New Roman"/>
          <w:sz w:val="20"/>
          <w:szCs w:val="20"/>
          <w:lang w:eastAsia="pl-PL"/>
        </w:rPr>
        <w:t>Przedmiotem</w:t>
      </w:r>
      <w:proofErr w:type="spellEnd"/>
      <w:r w:rsidRPr="006557F0">
        <w:rPr>
          <w:rFonts w:ascii="Times New Roman" w:eastAsia="Times New Roman" w:hAnsi="Times New Roman" w:cs="Times New Roman"/>
          <w:sz w:val="20"/>
          <w:szCs w:val="20"/>
          <w:lang w:eastAsia="pl-PL"/>
        </w:rPr>
        <w:t xml:space="preserve"> zamówienia jest wykonanie instalacji centralnego ogrzewania i ciepłej wody użytkowej oraz wymianę instalacji sanitarnej w </w:t>
      </w:r>
      <w:proofErr w:type="spellStart"/>
      <w:r w:rsidRPr="006557F0">
        <w:rPr>
          <w:rFonts w:ascii="Times New Roman" w:eastAsia="Times New Roman" w:hAnsi="Times New Roman" w:cs="Times New Roman"/>
          <w:sz w:val="20"/>
          <w:szCs w:val="20"/>
          <w:lang w:eastAsia="pl-PL"/>
        </w:rPr>
        <w:t>w</w:t>
      </w:r>
      <w:proofErr w:type="spellEnd"/>
      <w:r w:rsidRPr="006557F0">
        <w:rPr>
          <w:rFonts w:ascii="Times New Roman" w:eastAsia="Times New Roman" w:hAnsi="Times New Roman" w:cs="Times New Roman"/>
          <w:sz w:val="20"/>
          <w:szCs w:val="20"/>
          <w:lang w:eastAsia="pl-PL"/>
        </w:rPr>
        <w:t xml:space="preserve"> budynku przy ul. Chińskiej 2b we Wrocławiu, w zakresie: 1) branży budowlanej: - rozbiórka istniejących pieców, wraz z wywozem oraz utylizacją gruzu i materiału z rozbiórki, - wykonanie prac towarzyszących po rozbiórce pieców (uzupełnia w lokalach i na klatce schodowej) uzupełnienie podłogi w miejscach rozebranych pieców, - obudowa pionów instalacyjnych wraz z robotami wykończeniowymi na klatce schodowej i w lokalach, - rozebranie fragmentów ścianek działowych w piwnicy, - rozebranie fragmentu podłogi w piwnicy, - skucie istniejących tynków, - wykonanie ewentualnego podbicia fundamentów, - wykonanie studni schładzającej, - wykonanie nowych warstw podłogi, - wykonanie nowych ścianek wydzielających pomieszczenie węzła cieplnego, - dostawa i montaż drzwi ppoż. do pomieszczenia węzła cieplnego, - wykonanie uszczelnienie przejść instalacyjnych, - wymiana stolarki okiennej, - wykonanie kanału nawiewnego wraz z robotami towarzyszącymi, - wykonanie wentylacji grawitacyjnej dla pomieszczeń technicznych, - wykonanie nowych tynków, - ułożenie posadzki z płytek ceramicznych, - malowanie ścian, - dostawa i montaż krat przy otworach okiennych, - utrzymanie porządku w trakcie prowadzenia robót,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zasilania węzła cieplnego, - montaż rozdzielnicy elektrycznej RW węzła cieplnego, - wykonanie instalacji elektrycznych węzła cieplnego.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2) Wspólny Słownik Zamówień(CPV): </w:t>
      </w:r>
      <w:r w:rsidRPr="006557F0">
        <w:rPr>
          <w:rFonts w:ascii="Times New Roman" w:eastAsia="Times New Roman" w:hAnsi="Times New Roman" w:cs="Times New Roman"/>
          <w:sz w:val="20"/>
          <w:szCs w:val="20"/>
          <w:lang w:eastAsia="pl-PL"/>
        </w:rPr>
        <w:t>45330000-9, 45331100-7, 45332000-3, 45453000-7, 45111300-1, 45260000-7, 45100000-8, 45111220-6, 45310000-3, 45232150-8</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3) Wartość części zamówienia(jeżeli zamawiający podaje informacje o wartości zamówienia):</w:t>
      </w:r>
      <w:r w:rsidRPr="006557F0">
        <w:rPr>
          <w:rFonts w:ascii="Times New Roman" w:eastAsia="Times New Roman" w:hAnsi="Times New Roman" w:cs="Times New Roman"/>
          <w:sz w:val="20"/>
          <w:szCs w:val="20"/>
          <w:lang w:eastAsia="pl-PL"/>
        </w:rPr>
        <w:br/>
        <w:t xml:space="preserve">Wartość bez VAT: </w:t>
      </w:r>
      <w:r w:rsidRPr="006557F0">
        <w:rPr>
          <w:rFonts w:ascii="Times New Roman" w:eastAsia="Times New Roman" w:hAnsi="Times New Roman" w:cs="Times New Roman"/>
          <w:sz w:val="20"/>
          <w:szCs w:val="20"/>
          <w:lang w:eastAsia="pl-PL"/>
        </w:rPr>
        <w:br/>
        <w:t xml:space="preserve">Waluta: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4) Czas trwania lub termin wykonania: </w:t>
      </w:r>
      <w:r w:rsidRPr="006557F0">
        <w:rPr>
          <w:rFonts w:ascii="Times New Roman" w:eastAsia="Times New Roman" w:hAnsi="Times New Roman" w:cs="Times New Roman"/>
          <w:sz w:val="20"/>
          <w:szCs w:val="20"/>
          <w:lang w:eastAsia="pl-PL"/>
        </w:rPr>
        <w:br/>
        <w:t xml:space="preserve">okres w miesiącach: </w:t>
      </w:r>
      <w:r w:rsidRPr="006557F0">
        <w:rPr>
          <w:rFonts w:ascii="Times New Roman" w:eastAsia="Times New Roman" w:hAnsi="Times New Roman" w:cs="Times New Roman"/>
          <w:sz w:val="20"/>
          <w:szCs w:val="20"/>
          <w:lang w:eastAsia="pl-PL"/>
        </w:rPr>
        <w:br/>
        <w:t xml:space="preserve">okres w dniach: </w:t>
      </w:r>
      <w:r w:rsidRPr="006557F0">
        <w:rPr>
          <w:rFonts w:ascii="Times New Roman" w:eastAsia="Times New Roman" w:hAnsi="Times New Roman" w:cs="Times New Roman"/>
          <w:sz w:val="20"/>
          <w:szCs w:val="20"/>
          <w:lang w:eastAsia="pl-PL"/>
        </w:rPr>
        <w:br/>
        <w:t xml:space="preserve">data rozpoczęcia: </w:t>
      </w:r>
      <w:r w:rsidRPr="006557F0">
        <w:rPr>
          <w:rFonts w:ascii="Times New Roman" w:eastAsia="Times New Roman" w:hAnsi="Times New Roman" w:cs="Times New Roman"/>
          <w:sz w:val="20"/>
          <w:szCs w:val="20"/>
          <w:lang w:eastAsia="pl-PL"/>
        </w:rPr>
        <w:br/>
        <w:t>data zakończenia: 2020-11-30</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Znaczenie</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60,00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35,00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5,00</w:t>
            </w:r>
          </w:p>
        </w:tc>
      </w:tr>
    </w:tbl>
    <w:p w:rsidR="006557F0" w:rsidRPr="006557F0" w:rsidRDefault="006557F0" w:rsidP="006557F0">
      <w:pPr>
        <w:spacing w:after="24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6) INFORMACJE DODATKOWE:</w:t>
      </w:r>
      <w:r w:rsidRPr="006557F0">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4253"/>
      </w:tblGrid>
      <w:tr w:rsidR="006557F0" w:rsidRPr="006557F0" w:rsidTr="006557F0">
        <w:trPr>
          <w:tblCellSpacing w:w="15" w:type="dxa"/>
        </w:trPr>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Część nr: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Nazwa: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Roboty budowlane w budynku przy ul. Chińskiej 2c</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1) Krótki opis przedmiotu zamówienia </w:t>
      </w:r>
      <w:r w:rsidRPr="006557F0">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6557F0">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6557F0">
        <w:rPr>
          <w:rFonts w:ascii="Times New Roman" w:eastAsia="Times New Roman" w:hAnsi="Times New Roman" w:cs="Times New Roman"/>
          <w:b/>
          <w:bCs/>
          <w:sz w:val="20"/>
          <w:szCs w:val="20"/>
          <w:lang w:eastAsia="pl-PL"/>
        </w:rPr>
        <w:t>budowlane:</w:t>
      </w:r>
      <w:r w:rsidRPr="006557F0">
        <w:rPr>
          <w:rFonts w:ascii="Times New Roman" w:eastAsia="Times New Roman" w:hAnsi="Times New Roman" w:cs="Times New Roman"/>
          <w:sz w:val="20"/>
          <w:szCs w:val="20"/>
          <w:lang w:eastAsia="pl-PL"/>
        </w:rPr>
        <w:t>Przedmiotem</w:t>
      </w:r>
      <w:proofErr w:type="spellEnd"/>
      <w:r w:rsidRPr="006557F0">
        <w:rPr>
          <w:rFonts w:ascii="Times New Roman" w:eastAsia="Times New Roman" w:hAnsi="Times New Roman" w:cs="Times New Roman"/>
          <w:sz w:val="20"/>
          <w:szCs w:val="20"/>
          <w:lang w:eastAsia="pl-PL"/>
        </w:rPr>
        <w:t xml:space="preserve"> zamówienia jest wykonanie instalacji centralnego ogrzewania i ciepłej wody użytkowej oraz wymianę instalacji sanitarnej w budynku przy ul. Chińskiej 2c we Wrocławiu, w zakresie 1) branży budowlanej: - rozbiórka istniejących pieców, wraz z wywozem oraz utylizacją gruzu i materiału z rozbiórki, - wykonanie prac towarzyszących po rozbiórce pieców (uzupełnia w lokalach i na klatce schodowej) uzupełnienie podłogi w miejscach rozebranych pieców, - </w:t>
      </w:r>
      <w:r w:rsidRPr="006557F0">
        <w:rPr>
          <w:rFonts w:ascii="Times New Roman" w:eastAsia="Times New Roman" w:hAnsi="Times New Roman" w:cs="Times New Roman"/>
          <w:sz w:val="20"/>
          <w:szCs w:val="20"/>
          <w:lang w:eastAsia="pl-PL"/>
        </w:rPr>
        <w:lastRenderedPageBreak/>
        <w:t xml:space="preserve">obudowa pionów instalacyjnych wraz z robotami wykończeniowymi na klatce schodowej i w lokalach, - rozebranie fragmentów ścianek działowych w piwnicy, - rozebranie fragmentu podłogi w piwnicy, - skucie istniejących tynków, - wykonanie ewentualnego podbicia fundamentów, - wykonanie studni schładzającej, - wykonanie nowych warstw podłogi, - wykonanie nowych ścianek wydzielających pomieszczenie węzła cieplnego, - dostawa i montaż drzwi ppoż. do pomieszczenia węzła cieplnego, - wykonanie uszczelnienie przejść instalacyjnych, - wymiana stolarki okiennej, - wykonanie kanału nawiewnego wraz z robotami towarzyszącymi, - wykonanie wentylacji grawitacyjnej dla pomieszczeń technicznych, - wykonanie nowych tynków, - ułożenie posadzki z płytek ceramicznych, - malowanie ścian, - dostawa i montaż krat przy otworach okiennych, - utrzymanie porządku w trakcie prowadzenia robót,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3) branży elektrycznej: - wykonanie zasilania węzła cieplnego, - montaż rozdzielnicy elektrycznej RW węzła cieplnego, - wykonanie instalacji elektrycznych węzła cieplnego,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2) Wspólny Słownik Zamówień(CPV): </w:t>
      </w:r>
      <w:r w:rsidRPr="006557F0">
        <w:rPr>
          <w:rFonts w:ascii="Times New Roman" w:eastAsia="Times New Roman" w:hAnsi="Times New Roman" w:cs="Times New Roman"/>
          <w:sz w:val="20"/>
          <w:szCs w:val="20"/>
          <w:lang w:eastAsia="pl-PL"/>
        </w:rPr>
        <w:t>45330000-9, 45331100-7, 45332000-3, 45453000-7, 45111300-1, 45260000-7, 45100000-8, 45111220-6, 45310000-3, 45232150-8</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3) Wartość części zamówienia(jeżeli zamawiający podaje informacje o wartości zamówienia):</w:t>
      </w:r>
      <w:r w:rsidRPr="006557F0">
        <w:rPr>
          <w:rFonts w:ascii="Times New Roman" w:eastAsia="Times New Roman" w:hAnsi="Times New Roman" w:cs="Times New Roman"/>
          <w:sz w:val="20"/>
          <w:szCs w:val="20"/>
          <w:lang w:eastAsia="pl-PL"/>
        </w:rPr>
        <w:br/>
        <w:t xml:space="preserve">Wartość bez VAT: </w:t>
      </w:r>
      <w:r w:rsidRPr="006557F0">
        <w:rPr>
          <w:rFonts w:ascii="Times New Roman" w:eastAsia="Times New Roman" w:hAnsi="Times New Roman" w:cs="Times New Roman"/>
          <w:sz w:val="20"/>
          <w:szCs w:val="20"/>
          <w:lang w:eastAsia="pl-PL"/>
        </w:rPr>
        <w:br/>
        <w:t xml:space="preserve">Waluta: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4) Czas trwania lub termin wykonania: </w:t>
      </w:r>
      <w:r w:rsidRPr="006557F0">
        <w:rPr>
          <w:rFonts w:ascii="Times New Roman" w:eastAsia="Times New Roman" w:hAnsi="Times New Roman" w:cs="Times New Roman"/>
          <w:sz w:val="20"/>
          <w:szCs w:val="20"/>
          <w:lang w:eastAsia="pl-PL"/>
        </w:rPr>
        <w:br/>
        <w:t xml:space="preserve">okres w miesiącach: </w:t>
      </w:r>
      <w:r w:rsidRPr="006557F0">
        <w:rPr>
          <w:rFonts w:ascii="Times New Roman" w:eastAsia="Times New Roman" w:hAnsi="Times New Roman" w:cs="Times New Roman"/>
          <w:sz w:val="20"/>
          <w:szCs w:val="20"/>
          <w:lang w:eastAsia="pl-PL"/>
        </w:rPr>
        <w:br/>
        <w:t xml:space="preserve">okres w dniach: </w:t>
      </w:r>
      <w:r w:rsidRPr="006557F0">
        <w:rPr>
          <w:rFonts w:ascii="Times New Roman" w:eastAsia="Times New Roman" w:hAnsi="Times New Roman" w:cs="Times New Roman"/>
          <w:sz w:val="20"/>
          <w:szCs w:val="20"/>
          <w:lang w:eastAsia="pl-PL"/>
        </w:rPr>
        <w:br/>
        <w:t xml:space="preserve">data rozpoczęcia: </w:t>
      </w:r>
      <w:r w:rsidRPr="006557F0">
        <w:rPr>
          <w:rFonts w:ascii="Times New Roman" w:eastAsia="Times New Roman" w:hAnsi="Times New Roman" w:cs="Times New Roman"/>
          <w:sz w:val="20"/>
          <w:szCs w:val="20"/>
          <w:lang w:eastAsia="pl-PL"/>
        </w:rPr>
        <w:br/>
        <w:t>data zakończenia: 2020-11-30</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Znaczenie</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60,00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35,00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5,00</w:t>
            </w:r>
          </w:p>
        </w:tc>
      </w:tr>
    </w:tbl>
    <w:p w:rsidR="006557F0" w:rsidRPr="006557F0" w:rsidRDefault="006557F0" w:rsidP="006557F0">
      <w:pPr>
        <w:spacing w:after="24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6) INFORMACJE DODATKOWE:</w:t>
      </w:r>
      <w:r w:rsidRPr="006557F0">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4253"/>
      </w:tblGrid>
      <w:tr w:rsidR="006557F0" w:rsidRPr="006557F0" w:rsidTr="006557F0">
        <w:trPr>
          <w:tblCellSpacing w:w="15" w:type="dxa"/>
        </w:trPr>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Część nr: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4</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Nazwa: </w:t>
            </w:r>
          </w:p>
        </w:tc>
        <w:tc>
          <w:tcPr>
            <w:tcW w:w="0" w:type="auto"/>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Roboty budowlane w budynku przy ul. Chińskiej 3a</w:t>
            </w:r>
          </w:p>
        </w:tc>
      </w:tr>
    </w:tbl>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b/>
          <w:bCs/>
          <w:sz w:val="20"/>
          <w:szCs w:val="20"/>
          <w:lang w:eastAsia="pl-PL"/>
        </w:rPr>
        <w:t xml:space="preserve">1) Krótki opis przedmiotu zamówienia </w:t>
      </w:r>
      <w:r w:rsidRPr="006557F0">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6557F0">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w:t>
      </w:r>
      <w:proofErr w:type="spellStart"/>
      <w:r w:rsidRPr="006557F0">
        <w:rPr>
          <w:rFonts w:ascii="Times New Roman" w:eastAsia="Times New Roman" w:hAnsi="Times New Roman" w:cs="Times New Roman"/>
          <w:b/>
          <w:bCs/>
          <w:sz w:val="20"/>
          <w:szCs w:val="20"/>
          <w:lang w:eastAsia="pl-PL"/>
        </w:rPr>
        <w:t>budowlane:</w:t>
      </w:r>
      <w:r w:rsidRPr="006557F0">
        <w:rPr>
          <w:rFonts w:ascii="Times New Roman" w:eastAsia="Times New Roman" w:hAnsi="Times New Roman" w:cs="Times New Roman"/>
          <w:sz w:val="20"/>
          <w:szCs w:val="20"/>
          <w:lang w:eastAsia="pl-PL"/>
        </w:rPr>
        <w:t>Przedmiotem</w:t>
      </w:r>
      <w:proofErr w:type="spellEnd"/>
      <w:r w:rsidRPr="006557F0">
        <w:rPr>
          <w:rFonts w:ascii="Times New Roman" w:eastAsia="Times New Roman" w:hAnsi="Times New Roman" w:cs="Times New Roman"/>
          <w:sz w:val="20"/>
          <w:szCs w:val="20"/>
          <w:lang w:eastAsia="pl-PL"/>
        </w:rPr>
        <w:t xml:space="preserve"> zamówienia jest wykonanie instalacji centralnego ogrzewania i ciepłej wody użytkowej oraz wymianę instalacji sanitarnej w </w:t>
      </w:r>
      <w:proofErr w:type="spellStart"/>
      <w:r w:rsidRPr="006557F0">
        <w:rPr>
          <w:rFonts w:ascii="Times New Roman" w:eastAsia="Times New Roman" w:hAnsi="Times New Roman" w:cs="Times New Roman"/>
          <w:sz w:val="20"/>
          <w:szCs w:val="20"/>
          <w:lang w:eastAsia="pl-PL"/>
        </w:rPr>
        <w:t>w</w:t>
      </w:r>
      <w:proofErr w:type="spellEnd"/>
      <w:r w:rsidRPr="006557F0">
        <w:rPr>
          <w:rFonts w:ascii="Times New Roman" w:eastAsia="Times New Roman" w:hAnsi="Times New Roman" w:cs="Times New Roman"/>
          <w:sz w:val="20"/>
          <w:szCs w:val="20"/>
          <w:lang w:eastAsia="pl-PL"/>
        </w:rPr>
        <w:t xml:space="preserve"> budynku przy ul. Chińskiej 3a we Wrocławiu, w zakresie: branży budowlanej: - likwidację pieców kaflowych oraz innych źródeł ciepła, - roboty naprawcze po zlikwidowanych piecach i innych źródłach ciepła, - adaptacja pomieszczenia na parterze budynku na pomieszczenie węzła cieplnego, - obudowy instalacji płytami g-k na stelażu stalowym, - zamontowanie w obudowach drzwiczek rewizyjnych - malowanie zabudów z płyt g-k., 2) branży sanitarnej: - demontaż istniejących źródeł ciepła – kotły, grzejniki, - demontaż istniejących podgrzewaczy wody, - wykonanie instalacji wody ciepłej i cyrkulacji z węzła cieplnego, - wykonanie instalacji centralnego ogrzewania z węzła cieplnego, - instalacja wody zimnej – prace demontażowe, - instalacja wody zimnej – prace montażowe, - instalacja kanalizacji sanitarnej w węźle cieplnej (montaż studni schładzającej, wpięcie instalacji do istniejącej kanalizacji, montaż pompy, montaż wpustu), - wykonanie przyłącza wodociągowego, 3) branży elektrycznej: - wykonanie zasilania węzła cieplnego, - montaż rozdzielnicy elektrycznej RW węzła cieplnego, - wykonanie instalacji elektrycznych węzła cieplnego.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2) Wspólny Słownik Zamówień(CPV): </w:t>
      </w:r>
      <w:r w:rsidRPr="006557F0">
        <w:rPr>
          <w:rFonts w:ascii="Times New Roman" w:eastAsia="Times New Roman" w:hAnsi="Times New Roman" w:cs="Times New Roman"/>
          <w:sz w:val="20"/>
          <w:szCs w:val="20"/>
          <w:lang w:eastAsia="pl-PL"/>
        </w:rPr>
        <w:t>45330000-9, 45331100-7, 45332000-3, 45453000-7, 45111300-1, 45260000-7, 45100000-8, 45111220-6, 45310000-3, 45232150-8</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3) Wartość części zamówienia(jeżeli zamawiający podaje informacje o wartości zamówienia):</w:t>
      </w:r>
      <w:r w:rsidRPr="006557F0">
        <w:rPr>
          <w:rFonts w:ascii="Times New Roman" w:eastAsia="Times New Roman" w:hAnsi="Times New Roman" w:cs="Times New Roman"/>
          <w:sz w:val="20"/>
          <w:szCs w:val="20"/>
          <w:lang w:eastAsia="pl-PL"/>
        </w:rPr>
        <w:br/>
        <w:t xml:space="preserve">Wartość bez VAT: </w:t>
      </w:r>
      <w:r w:rsidRPr="006557F0">
        <w:rPr>
          <w:rFonts w:ascii="Times New Roman" w:eastAsia="Times New Roman" w:hAnsi="Times New Roman" w:cs="Times New Roman"/>
          <w:sz w:val="20"/>
          <w:szCs w:val="20"/>
          <w:lang w:eastAsia="pl-PL"/>
        </w:rPr>
        <w:br/>
        <w:t xml:space="preserve">Waluta: </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lastRenderedPageBreak/>
        <w:t xml:space="preserve">4) Czas trwania lub termin wykonania: </w:t>
      </w:r>
      <w:r w:rsidRPr="006557F0">
        <w:rPr>
          <w:rFonts w:ascii="Times New Roman" w:eastAsia="Times New Roman" w:hAnsi="Times New Roman" w:cs="Times New Roman"/>
          <w:sz w:val="20"/>
          <w:szCs w:val="20"/>
          <w:lang w:eastAsia="pl-PL"/>
        </w:rPr>
        <w:br/>
        <w:t xml:space="preserve">okres w miesiącach: </w:t>
      </w:r>
      <w:r w:rsidRPr="006557F0">
        <w:rPr>
          <w:rFonts w:ascii="Times New Roman" w:eastAsia="Times New Roman" w:hAnsi="Times New Roman" w:cs="Times New Roman"/>
          <w:sz w:val="20"/>
          <w:szCs w:val="20"/>
          <w:lang w:eastAsia="pl-PL"/>
        </w:rPr>
        <w:br/>
        <w:t xml:space="preserve">okres w dniach: </w:t>
      </w:r>
      <w:r w:rsidRPr="006557F0">
        <w:rPr>
          <w:rFonts w:ascii="Times New Roman" w:eastAsia="Times New Roman" w:hAnsi="Times New Roman" w:cs="Times New Roman"/>
          <w:sz w:val="20"/>
          <w:szCs w:val="20"/>
          <w:lang w:eastAsia="pl-PL"/>
        </w:rPr>
        <w:br/>
        <w:t xml:space="preserve">data rozpoczęcia: </w:t>
      </w:r>
      <w:r w:rsidRPr="006557F0">
        <w:rPr>
          <w:rFonts w:ascii="Times New Roman" w:eastAsia="Times New Roman" w:hAnsi="Times New Roman" w:cs="Times New Roman"/>
          <w:sz w:val="20"/>
          <w:szCs w:val="20"/>
          <w:lang w:eastAsia="pl-PL"/>
        </w:rPr>
        <w:br/>
        <w:t>data zakończenia: 2020-11-30</w:t>
      </w: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Znaczenie</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60,00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35,00</w:t>
            </w:r>
          </w:p>
        </w:tc>
      </w:tr>
      <w:tr w:rsidR="006557F0" w:rsidRPr="006557F0" w:rsidTr="006557F0">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57F0" w:rsidRPr="006557F0" w:rsidRDefault="006557F0" w:rsidP="006557F0">
            <w:pPr>
              <w:spacing w:after="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t>5,00</w:t>
            </w:r>
          </w:p>
        </w:tc>
      </w:tr>
    </w:tbl>
    <w:p w:rsidR="006557F0" w:rsidRPr="006557F0" w:rsidRDefault="006557F0" w:rsidP="006557F0">
      <w:pPr>
        <w:spacing w:after="240" w:line="240" w:lineRule="auto"/>
        <w:rPr>
          <w:rFonts w:ascii="Times New Roman" w:eastAsia="Times New Roman" w:hAnsi="Times New Roman" w:cs="Times New Roman"/>
          <w:sz w:val="20"/>
          <w:szCs w:val="20"/>
          <w:lang w:eastAsia="pl-PL"/>
        </w:rPr>
      </w:pPr>
      <w:r w:rsidRPr="006557F0">
        <w:rPr>
          <w:rFonts w:ascii="Times New Roman" w:eastAsia="Times New Roman" w:hAnsi="Times New Roman" w:cs="Times New Roman"/>
          <w:sz w:val="20"/>
          <w:szCs w:val="20"/>
          <w:lang w:eastAsia="pl-PL"/>
        </w:rPr>
        <w:br/>
      </w:r>
      <w:r w:rsidRPr="006557F0">
        <w:rPr>
          <w:rFonts w:ascii="Times New Roman" w:eastAsia="Times New Roman" w:hAnsi="Times New Roman" w:cs="Times New Roman"/>
          <w:b/>
          <w:bCs/>
          <w:sz w:val="20"/>
          <w:szCs w:val="20"/>
          <w:lang w:eastAsia="pl-PL"/>
        </w:rPr>
        <w:t>6) INFORMACJE DODATKOWE:</w:t>
      </w:r>
      <w:r w:rsidRPr="006557F0">
        <w:rPr>
          <w:rFonts w:ascii="Times New Roman" w:eastAsia="Times New Roman" w:hAnsi="Times New Roman" w:cs="Times New Roman"/>
          <w:sz w:val="20"/>
          <w:szCs w:val="20"/>
          <w:lang w:eastAsia="pl-PL"/>
        </w:rPr>
        <w:br/>
      </w:r>
    </w:p>
    <w:p w:rsidR="006557F0" w:rsidRPr="006557F0" w:rsidRDefault="006557F0" w:rsidP="006557F0">
      <w:pPr>
        <w:spacing w:after="240" w:line="240" w:lineRule="auto"/>
        <w:rPr>
          <w:rFonts w:ascii="Times New Roman" w:eastAsia="Times New Roman" w:hAnsi="Times New Roman" w:cs="Times New Roman"/>
          <w:sz w:val="20"/>
          <w:szCs w:val="20"/>
          <w:lang w:eastAsia="pl-PL"/>
        </w:rPr>
      </w:pPr>
    </w:p>
    <w:p w:rsidR="006557F0" w:rsidRPr="006557F0" w:rsidRDefault="006557F0" w:rsidP="006557F0">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557F0" w:rsidRPr="006557F0" w:rsidTr="006557F0">
        <w:trPr>
          <w:tblCellSpacing w:w="15" w:type="dxa"/>
        </w:trPr>
        <w:tc>
          <w:tcPr>
            <w:tcW w:w="0" w:type="auto"/>
            <w:vAlign w:val="center"/>
            <w:hideMark/>
          </w:tcPr>
          <w:p w:rsidR="006557F0" w:rsidRPr="006557F0" w:rsidRDefault="006557F0" w:rsidP="006557F0">
            <w:pPr>
              <w:spacing w:after="240" w:line="240" w:lineRule="auto"/>
              <w:rPr>
                <w:rFonts w:ascii="Times New Roman" w:eastAsia="Times New Roman" w:hAnsi="Times New Roman" w:cs="Times New Roman"/>
                <w:sz w:val="20"/>
                <w:szCs w:val="20"/>
                <w:lang w:eastAsia="pl-PL"/>
              </w:rPr>
            </w:pPr>
          </w:p>
        </w:tc>
      </w:tr>
    </w:tbl>
    <w:p w:rsidR="006557F0" w:rsidRPr="006557F0" w:rsidRDefault="006557F0" w:rsidP="006557F0">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6557F0">
        <w:rPr>
          <w:rFonts w:ascii="Times New Roman" w:eastAsia="Times New Roman" w:hAnsi="Times New Roman" w:cs="Times New Roman"/>
          <w:vanish/>
          <w:sz w:val="20"/>
          <w:szCs w:val="20"/>
          <w:lang w:eastAsia="pl-PL"/>
        </w:rPr>
        <w:t>Dół formularza</w:t>
      </w:r>
    </w:p>
    <w:p w:rsidR="006557F0" w:rsidRPr="006557F0" w:rsidRDefault="006557F0" w:rsidP="006557F0">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6557F0">
        <w:rPr>
          <w:rFonts w:ascii="Times New Roman" w:eastAsia="Times New Roman" w:hAnsi="Times New Roman" w:cs="Times New Roman"/>
          <w:vanish/>
          <w:sz w:val="20"/>
          <w:szCs w:val="20"/>
          <w:lang w:eastAsia="pl-PL"/>
        </w:rPr>
        <w:t>Początek formularza</w:t>
      </w:r>
    </w:p>
    <w:p w:rsidR="006557F0" w:rsidRPr="006557F0" w:rsidRDefault="006557F0" w:rsidP="006557F0">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6557F0">
        <w:rPr>
          <w:rFonts w:ascii="Times New Roman" w:eastAsia="Times New Roman" w:hAnsi="Times New Roman" w:cs="Times New Roman"/>
          <w:vanish/>
          <w:sz w:val="20"/>
          <w:szCs w:val="20"/>
          <w:lang w:eastAsia="pl-PL"/>
        </w:rPr>
        <w:t>Dół formularza</w:t>
      </w:r>
    </w:p>
    <w:p w:rsidR="008F0D54" w:rsidRPr="006E3427" w:rsidRDefault="008F0D54">
      <w:pPr>
        <w:rPr>
          <w:rFonts w:ascii="Times New Roman" w:hAnsi="Times New Roman" w:cs="Times New Roman"/>
          <w:sz w:val="20"/>
          <w:szCs w:val="20"/>
        </w:rPr>
      </w:pPr>
    </w:p>
    <w:sectPr w:rsidR="008F0D54" w:rsidRPr="006E34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E2" w:rsidRDefault="007B40E2" w:rsidP="007B40E2">
      <w:pPr>
        <w:spacing w:after="0" w:line="240" w:lineRule="auto"/>
      </w:pPr>
      <w:r>
        <w:separator/>
      </w:r>
    </w:p>
  </w:endnote>
  <w:endnote w:type="continuationSeparator" w:id="0">
    <w:p w:rsidR="007B40E2" w:rsidRDefault="007B40E2" w:rsidP="007B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E2" w:rsidRDefault="007B40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87098"/>
      <w:docPartObj>
        <w:docPartGallery w:val="Page Numbers (Bottom of Page)"/>
        <w:docPartUnique/>
      </w:docPartObj>
    </w:sdtPr>
    <w:sdtContent>
      <w:bookmarkStart w:id="0" w:name="_GoBack" w:displacedByCustomXml="prev"/>
      <w:bookmarkEnd w:id="0" w:displacedByCustomXml="prev"/>
      <w:p w:rsidR="007B40E2" w:rsidRDefault="007B40E2">
        <w:pPr>
          <w:pStyle w:val="Stopka"/>
          <w:jc w:val="right"/>
        </w:pPr>
        <w:r>
          <w:fldChar w:fldCharType="begin"/>
        </w:r>
        <w:r>
          <w:instrText>PAGE   \* MERGEFORMAT</w:instrText>
        </w:r>
        <w:r>
          <w:fldChar w:fldCharType="separate"/>
        </w:r>
        <w:r>
          <w:rPr>
            <w:noProof/>
          </w:rPr>
          <w:t>14</w:t>
        </w:r>
        <w:r>
          <w:fldChar w:fldCharType="end"/>
        </w:r>
      </w:p>
    </w:sdtContent>
  </w:sdt>
  <w:p w:rsidR="007B40E2" w:rsidRDefault="007B40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E2" w:rsidRDefault="007B40E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E2" w:rsidRDefault="007B40E2" w:rsidP="007B40E2">
      <w:pPr>
        <w:spacing w:after="0" w:line="240" w:lineRule="auto"/>
      </w:pPr>
      <w:r>
        <w:separator/>
      </w:r>
    </w:p>
  </w:footnote>
  <w:footnote w:type="continuationSeparator" w:id="0">
    <w:p w:rsidR="007B40E2" w:rsidRDefault="007B40E2" w:rsidP="007B4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E2" w:rsidRDefault="007B40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E2" w:rsidRDefault="007B40E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E2" w:rsidRDefault="007B40E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F0"/>
    <w:rsid w:val="006557F0"/>
    <w:rsid w:val="006E3427"/>
    <w:rsid w:val="007B40E2"/>
    <w:rsid w:val="008F0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719A-A101-4E0C-B30D-1FB623B9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B40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0E2"/>
  </w:style>
  <w:style w:type="paragraph" w:styleId="Stopka">
    <w:name w:val="footer"/>
    <w:basedOn w:val="Normalny"/>
    <w:link w:val="StopkaZnak"/>
    <w:uiPriority w:val="99"/>
    <w:unhideWhenUsed/>
    <w:rsid w:val="007B40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5843">
      <w:bodyDiv w:val="1"/>
      <w:marLeft w:val="0"/>
      <w:marRight w:val="0"/>
      <w:marTop w:val="0"/>
      <w:marBottom w:val="0"/>
      <w:divBdr>
        <w:top w:val="none" w:sz="0" w:space="0" w:color="auto"/>
        <w:left w:val="none" w:sz="0" w:space="0" w:color="auto"/>
        <w:bottom w:val="none" w:sz="0" w:space="0" w:color="auto"/>
        <w:right w:val="none" w:sz="0" w:space="0" w:color="auto"/>
      </w:divBdr>
      <w:divsChild>
        <w:div w:id="1889993100">
          <w:marLeft w:val="0"/>
          <w:marRight w:val="0"/>
          <w:marTop w:val="0"/>
          <w:marBottom w:val="0"/>
          <w:divBdr>
            <w:top w:val="none" w:sz="0" w:space="0" w:color="auto"/>
            <w:left w:val="none" w:sz="0" w:space="0" w:color="auto"/>
            <w:bottom w:val="none" w:sz="0" w:space="0" w:color="auto"/>
            <w:right w:val="none" w:sz="0" w:space="0" w:color="auto"/>
          </w:divBdr>
          <w:divsChild>
            <w:div w:id="1881817147">
              <w:marLeft w:val="0"/>
              <w:marRight w:val="0"/>
              <w:marTop w:val="0"/>
              <w:marBottom w:val="0"/>
              <w:divBdr>
                <w:top w:val="none" w:sz="0" w:space="0" w:color="auto"/>
                <w:left w:val="none" w:sz="0" w:space="0" w:color="auto"/>
                <w:bottom w:val="none" w:sz="0" w:space="0" w:color="auto"/>
                <w:right w:val="none" w:sz="0" w:space="0" w:color="auto"/>
              </w:divBdr>
              <w:divsChild>
                <w:div w:id="785806554">
                  <w:marLeft w:val="0"/>
                  <w:marRight w:val="0"/>
                  <w:marTop w:val="0"/>
                  <w:marBottom w:val="0"/>
                  <w:divBdr>
                    <w:top w:val="none" w:sz="0" w:space="0" w:color="auto"/>
                    <w:left w:val="none" w:sz="0" w:space="0" w:color="auto"/>
                    <w:bottom w:val="none" w:sz="0" w:space="0" w:color="auto"/>
                    <w:right w:val="none" w:sz="0" w:space="0" w:color="auto"/>
                  </w:divBdr>
                </w:div>
                <w:div w:id="114520893">
                  <w:marLeft w:val="0"/>
                  <w:marRight w:val="0"/>
                  <w:marTop w:val="0"/>
                  <w:marBottom w:val="0"/>
                  <w:divBdr>
                    <w:top w:val="none" w:sz="0" w:space="0" w:color="auto"/>
                    <w:left w:val="none" w:sz="0" w:space="0" w:color="auto"/>
                    <w:bottom w:val="none" w:sz="0" w:space="0" w:color="auto"/>
                    <w:right w:val="none" w:sz="0" w:space="0" w:color="auto"/>
                  </w:divBdr>
                </w:div>
                <w:div w:id="1433892071">
                  <w:marLeft w:val="0"/>
                  <w:marRight w:val="0"/>
                  <w:marTop w:val="0"/>
                  <w:marBottom w:val="0"/>
                  <w:divBdr>
                    <w:top w:val="none" w:sz="0" w:space="0" w:color="auto"/>
                    <w:left w:val="none" w:sz="0" w:space="0" w:color="auto"/>
                    <w:bottom w:val="none" w:sz="0" w:space="0" w:color="auto"/>
                    <w:right w:val="none" w:sz="0" w:space="0" w:color="auto"/>
                  </w:divBdr>
                  <w:divsChild>
                    <w:div w:id="482044210">
                      <w:marLeft w:val="0"/>
                      <w:marRight w:val="0"/>
                      <w:marTop w:val="0"/>
                      <w:marBottom w:val="0"/>
                      <w:divBdr>
                        <w:top w:val="none" w:sz="0" w:space="0" w:color="auto"/>
                        <w:left w:val="none" w:sz="0" w:space="0" w:color="auto"/>
                        <w:bottom w:val="none" w:sz="0" w:space="0" w:color="auto"/>
                        <w:right w:val="none" w:sz="0" w:space="0" w:color="auto"/>
                      </w:divBdr>
                    </w:div>
                  </w:divsChild>
                </w:div>
                <w:div w:id="1675917445">
                  <w:marLeft w:val="0"/>
                  <w:marRight w:val="0"/>
                  <w:marTop w:val="0"/>
                  <w:marBottom w:val="0"/>
                  <w:divBdr>
                    <w:top w:val="none" w:sz="0" w:space="0" w:color="auto"/>
                    <w:left w:val="none" w:sz="0" w:space="0" w:color="auto"/>
                    <w:bottom w:val="none" w:sz="0" w:space="0" w:color="auto"/>
                    <w:right w:val="none" w:sz="0" w:space="0" w:color="auto"/>
                  </w:divBdr>
                  <w:divsChild>
                    <w:div w:id="1566841250">
                      <w:marLeft w:val="0"/>
                      <w:marRight w:val="0"/>
                      <w:marTop w:val="0"/>
                      <w:marBottom w:val="0"/>
                      <w:divBdr>
                        <w:top w:val="none" w:sz="0" w:space="0" w:color="auto"/>
                        <w:left w:val="none" w:sz="0" w:space="0" w:color="auto"/>
                        <w:bottom w:val="none" w:sz="0" w:space="0" w:color="auto"/>
                        <w:right w:val="none" w:sz="0" w:space="0" w:color="auto"/>
                      </w:divBdr>
                    </w:div>
                  </w:divsChild>
                </w:div>
                <w:div w:id="937446879">
                  <w:marLeft w:val="0"/>
                  <w:marRight w:val="0"/>
                  <w:marTop w:val="0"/>
                  <w:marBottom w:val="0"/>
                  <w:divBdr>
                    <w:top w:val="none" w:sz="0" w:space="0" w:color="auto"/>
                    <w:left w:val="none" w:sz="0" w:space="0" w:color="auto"/>
                    <w:bottom w:val="none" w:sz="0" w:space="0" w:color="auto"/>
                    <w:right w:val="none" w:sz="0" w:space="0" w:color="auto"/>
                  </w:divBdr>
                  <w:divsChild>
                    <w:div w:id="542910322">
                      <w:marLeft w:val="0"/>
                      <w:marRight w:val="0"/>
                      <w:marTop w:val="0"/>
                      <w:marBottom w:val="0"/>
                      <w:divBdr>
                        <w:top w:val="none" w:sz="0" w:space="0" w:color="auto"/>
                        <w:left w:val="none" w:sz="0" w:space="0" w:color="auto"/>
                        <w:bottom w:val="none" w:sz="0" w:space="0" w:color="auto"/>
                        <w:right w:val="none" w:sz="0" w:space="0" w:color="auto"/>
                      </w:divBdr>
                    </w:div>
                    <w:div w:id="1355107761">
                      <w:marLeft w:val="0"/>
                      <w:marRight w:val="0"/>
                      <w:marTop w:val="0"/>
                      <w:marBottom w:val="0"/>
                      <w:divBdr>
                        <w:top w:val="none" w:sz="0" w:space="0" w:color="auto"/>
                        <w:left w:val="none" w:sz="0" w:space="0" w:color="auto"/>
                        <w:bottom w:val="none" w:sz="0" w:space="0" w:color="auto"/>
                        <w:right w:val="none" w:sz="0" w:space="0" w:color="auto"/>
                      </w:divBdr>
                    </w:div>
                    <w:div w:id="573976625">
                      <w:marLeft w:val="0"/>
                      <w:marRight w:val="0"/>
                      <w:marTop w:val="0"/>
                      <w:marBottom w:val="0"/>
                      <w:divBdr>
                        <w:top w:val="none" w:sz="0" w:space="0" w:color="auto"/>
                        <w:left w:val="none" w:sz="0" w:space="0" w:color="auto"/>
                        <w:bottom w:val="none" w:sz="0" w:space="0" w:color="auto"/>
                        <w:right w:val="none" w:sz="0" w:space="0" w:color="auto"/>
                      </w:divBdr>
                    </w:div>
                    <w:div w:id="1778789631">
                      <w:marLeft w:val="0"/>
                      <w:marRight w:val="0"/>
                      <w:marTop w:val="0"/>
                      <w:marBottom w:val="0"/>
                      <w:divBdr>
                        <w:top w:val="none" w:sz="0" w:space="0" w:color="auto"/>
                        <w:left w:val="none" w:sz="0" w:space="0" w:color="auto"/>
                        <w:bottom w:val="none" w:sz="0" w:space="0" w:color="auto"/>
                        <w:right w:val="none" w:sz="0" w:space="0" w:color="auto"/>
                      </w:divBdr>
                    </w:div>
                  </w:divsChild>
                </w:div>
                <w:div w:id="1986157063">
                  <w:marLeft w:val="0"/>
                  <w:marRight w:val="0"/>
                  <w:marTop w:val="0"/>
                  <w:marBottom w:val="0"/>
                  <w:divBdr>
                    <w:top w:val="none" w:sz="0" w:space="0" w:color="auto"/>
                    <w:left w:val="none" w:sz="0" w:space="0" w:color="auto"/>
                    <w:bottom w:val="none" w:sz="0" w:space="0" w:color="auto"/>
                    <w:right w:val="none" w:sz="0" w:space="0" w:color="auto"/>
                  </w:divBdr>
                  <w:divsChild>
                    <w:div w:id="123277143">
                      <w:marLeft w:val="0"/>
                      <w:marRight w:val="0"/>
                      <w:marTop w:val="0"/>
                      <w:marBottom w:val="0"/>
                      <w:divBdr>
                        <w:top w:val="none" w:sz="0" w:space="0" w:color="auto"/>
                        <w:left w:val="none" w:sz="0" w:space="0" w:color="auto"/>
                        <w:bottom w:val="none" w:sz="0" w:space="0" w:color="auto"/>
                        <w:right w:val="none" w:sz="0" w:space="0" w:color="auto"/>
                      </w:divBdr>
                    </w:div>
                    <w:div w:id="428352903">
                      <w:marLeft w:val="0"/>
                      <w:marRight w:val="0"/>
                      <w:marTop w:val="0"/>
                      <w:marBottom w:val="0"/>
                      <w:divBdr>
                        <w:top w:val="none" w:sz="0" w:space="0" w:color="auto"/>
                        <w:left w:val="none" w:sz="0" w:space="0" w:color="auto"/>
                        <w:bottom w:val="none" w:sz="0" w:space="0" w:color="auto"/>
                        <w:right w:val="none" w:sz="0" w:space="0" w:color="auto"/>
                      </w:divBdr>
                    </w:div>
                    <w:div w:id="1261645586">
                      <w:marLeft w:val="0"/>
                      <w:marRight w:val="0"/>
                      <w:marTop w:val="0"/>
                      <w:marBottom w:val="0"/>
                      <w:divBdr>
                        <w:top w:val="none" w:sz="0" w:space="0" w:color="auto"/>
                        <w:left w:val="none" w:sz="0" w:space="0" w:color="auto"/>
                        <w:bottom w:val="none" w:sz="0" w:space="0" w:color="auto"/>
                        <w:right w:val="none" w:sz="0" w:space="0" w:color="auto"/>
                      </w:divBdr>
                    </w:div>
                    <w:div w:id="1643071342">
                      <w:marLeft w:val="0"/>
                      <w:marRight w:val="0"/>
                      <w:marTop w:val="0"/>
                      <w:marBottom w:val="0"/>
                      <w:divBdr>
                        <w:top w:val="none" w:sz="0" w:space="0" w:color="auto"/>
                        <w:left w:val="none" w:sz="0" w:space="0" w:color="auto"/>
                        <w:bottom w:val="none" w:sz="0" w:space="0" w:color="auto"/>
                        <w:right w:val="none" w:sz="0" w:space="0" w:color="auto"/>
                      </w:divBdr>
                    </w:div>
                    <w:div w:id="1561138220">
                      <w:marLeft w:val="0"/>
                      <w:marRight w:val="0"/>
                      <w:marTop w:val="0"/>
                      <w:marBottom w:val="0"/>
                      <w:divBdr>
                        <w:top w:val="none" w:sz="0" w:space="0" w:color="auto"/>
                        <w:left w:val="none" w:sz="0" w:space="0" w:color="auto"/>
                        <w:bottom w:val="none" w:sz="0" w:space="0" w:color="auto"/>
                        <w:right w:val="none" w:sz="0" w:space="0" w:color="auto"/>
                      </w:divBdr>
                    </w:div>
                    <w:div w:id="1990285885">
                      <w:marLeft w:val="0"/>
                      <w:marRight w:val="0"/>
                      <w:marTop w:val="0"/>
                      <w:marBottom w:val="0"/>
                      <w:divBdr>
                        <w:top w:val="none" w:sz="0" w:space="0" w:color="auto"/>
                        <w:left w:val="none" w:sz="0" w:space="0" w:color="auto"/>
                        <w:bottom w:val="none" w:sz="0" w:space="0" w:color="auto"/>
                        <w:right w:val="none" w:sz="0" w:space="0" w:color="auto"/>
                      </w:divBdr>
                    </w:div>
                    <w:div w:id="1951089121">
                      <w:marLeft w:val="0"/>
                      <w:marRight w:val="0"/>
                      <w:marTop w:val="0"/>
                      <w:marBottom w:val="0"/>
                      <w:divBdr>
                        <w:top w:val="none" w:sz="0" w:space="0" w:color="auto"/>
                        <w:left w:val="none" w:sz="0" w:space="0" w:color="auto"/>
                        <w:bottom w:val="none" w:sz="0" w:space="0" w:color="auto"/>
                        <w:right w:val="none" w:sz="0" w:space="0" w:color="auto"/>
                      </w:divBdr>
                    </w:div>
                  </w:divsChild>
                </w:div>
                <w:div w:id="230390181">
                  <w:marLeft w:val="0"/>
                  <w:marRight w:val="0"/>
                  <w:marTop w:val="0"/>
                  <w:marBottom w:val="0"/>
                  <w:divBdr>
                    <w:top w:val="none" w:sz="0" w:space="0" w:color="auto"/>
                    <w:left w:val="none" w:sz="0" w:space="0" w:color="auto"/>
                    <w:bottom w:val="none" w:sz="0" w:space="0" w:color="auto"/>
                    <w:right w:val="none" w:sz="0" w:space="0" w:color="auto"/>
                  </w:divBdr>
                  <w:divsChild>
                    <w:div w:id="1446072307">
                      <w:marLeft w:val="0"/>
                      <w:marRight w:val="0"/>
                      <w:marTop w:val="0"/>
                      <w:marBottom w:val="0"/>
                      <w:divBdr>
                        <w:top w:val="none" w:sz="0" w:space="0" w:color="auto"/>
                        <w:left w:val="none" w:sz="0" w:space="0" w:color="auto"/>
                        <w:bottom w:val="none" w:sz="0" w:space="0" w:color="auto"/>
                        <w:right w:val="none" w:sz="0" w:space="0" w:color="auto"/>
                      </w:divBdr>
                    </w:div>
                    <w:div w:id="317733409">
                      <w:marLeft w:val="0"/>
                      <w:marRight w:val="0"/>
                      <w:marTop w:val="0"/>
                      <w:marBottom w:val="0"/>
                      <w:divBdr>
                        <w:top w:val="none" w:sz="0" w:space="0" w:color="auto"/>
                        <w:left w:val="none" w:sz="0" w:space="0" w:color="auto"/>
                        <w:bottom w:val="none" w:sz="0" w:space="0" w:color="auto"/>
                        <w:right w:val="none" w:sz="0" w:space="0" w:color="auto"/>
                      </w:divBdr>
                    </w:div>
                  </w:divsChild>
                </w:div>
                <w:div w:id="418061030">
                  <w:marLeft w:val="0"/>
                  <w:marRight w:val="0"/>
                  <w:marTop w:val="0"/>
                  <w:marBottom w:val="0"/>
                  <w:divBdr>
                    <w:top w:val="none" w:sz="0" w:space="0" w:color="auto"/>
                    <w:left w:val="none" w:sz="0" w:space="0" w:color="auto"/>
                    <w:bottom w:val="none" w:sz="0" w:space="0" w:color="auto"/>
                    <w:right w:val="none" w:sz="0" w:space="0" w:color="auto"/>
                  </w:divBdr>
                  <w:divsChild>
                    <w:div w:id="1530100367">
                      <w:marLeft w:val="0"/>
                      <w:marRight w:val="0"/>
                      <w:marTop w:val="0"/>
                      <w:marBottom w:val="0"/>
                      <w:divBdr>
                        <w:top w:val="none" w:sz="0" w:space="0" w:color="auto"/>
                        <w:left w:val="none" w:sz="0" w:space="0" w:color="auto"/>
                        <w:bottom w:val="none" w:sz="0" w:space="0" w:color="auto"/>
                        <w:right w:val="none" w:sz="0" w:space="0" w:color="auto"/>
                      </w:divBdr>
                    </w:div>
                    <w:div w:id="2009553823">
                      <w:marLeft w:val="0"/>
                      <w:marRight w:val="0"/>
                      <w:marTop w:val="0"/>
                      <w:marBottom w:val="0"/>
                      <w:divBdr>
                        <w:top w:val="none" w:sz="0" w:space="0" w:color="auto"/>
                        <w:left w:val="none" w:sz="0" w:space="0" w:color="auto"/>
                        <w:bottom w:val="none" w:sz="0" w:space="0" w:color="auto"/>
                        <w:right w:val="none" w:sz="0" w:space="0" w:color="auto"/>
                      </w:divBdr>
                    </w:div>
                    <w:div w:id="300430674">
                      <w:marLeft w:val="0"/>
                      <w:marRight w:val="0"/>
                      <w:marTop w:val="0"/>
                      <w:marBottom w:val="0"/>
                      <w:divBdr>
                        <w:top w:val="none" w:sz="0" w:space="0" w:color="auto"/>
                        <w:left w:val="none" w:sz="0" w:space="0" w:color="auto"/>
                        <w:bottom w:val="none" w:sz="0" w:space="0" w:color="auto"/>
                        <w:right w:val="none" w:sz="0" w:space="0" w:color="auto"/>
                      </w:divBdr>
                    </w:div>
                    <w:div w:id="794952115">
                      <w:marLeft w:val="0"/>
                      <w:marRight w:val="0"/>
                      <w:marTop w:val="0"/>
                      <w:marBottom w:val="0"/>
                      <w:divBdr>
                        <w:top w:val="none" w:sz="0" w:space="0" w:color="auto"/>
                        <w:left w:val="none" w:sz="0" w:space="0" w:color="auto"/>
                        <w:bottom w:val="none" w:sz="0" w:space="0" w:color="auto"/>
                        <w:right w:val="none" w:sz="0" w:space="0" w:color="auto"/>
                      </w:divBdr>
                    </w:div>
                    <w:div w:id="702635525">
                      <w:marLeft w:val="0"/>
                      <w:marRight w:val="0"/>
                      <w:marTop w:val="0"/>
                      <w:marBottom w:val="0"/>
                      <w:divBdr>
                        <w:top w:val="none" w:sz="0" w:space="0" w:color="auto"/>
                        <w:left w:val="none" w:sz="0" w:space="0" w:color="auto"/>
                        <w:bottom w:val="none" w:sz="0" w:space="0" w:color="auto"/>
                        <w:right w:val="none" w:sz="0" w:space="0" w:color="auto"/>
                      </w:divBdr>
                    </w:div>
                  </w:divsChild>
                </w:div>
                <w:div w:id="484858659">
                  <w:marLeft w:val="0"/>
                  <w:marRight w:val="0"/>
                  <w:marTop w:val="0"/>
                  <w:marBottom w:val="0"/>
                  <w:divBdr>
                    <w:top w:val="none" w:sz="0" w:space="0" w:color="auto"/>
                    <w:left w:val="none" w:sz="0" w:space="0" w:color="auto"/>
                    <w:bottom w:val="none" w:sz="0" w:space="0" w:color="auto"/>
                    <w:right w:val="none" w:sz="0" w:space="0" w:color="auto"/>
                  </w:divBdr>
                  <w:divsChild>
                    <w:div w:id="2091734509">
                      <w:marLeft w:val="0"/>
                      <w:marRight w:val="0"/>
                      <w:marTop w:val="0"/>
                      <w:marBottom w:val="0"/>
                      <w:divBdr>
                        <w:top w:val="none" w:sz="0" w:space="0" w:color="auto"/>
                        <w:left w:val="none" w:sz="0" w:space="0" w:color="auto"/>
                        <w:bottom w:val="none" w:sz="0" w:space="0" w:color="auto"/>
                        <w:right w:val="none" w:sz="0" w:space="0" w:color="auto"/>
                      </w:divBdr>
                    </w:div>
                    <w:div w:id="26762734">
                      <w:marLeft w:val="0"/>
                      <w:marRight w:val="0"/>
                      <w:marTop w:val="0"/>
                      <w:marBottom w:val="0"/>
                      <w:divBdr>
                        <w:top w:val="none" w:sz="0" w:space="0" w:color="auto"/>
                        <w:left w:val="none" w:sz="0" w:space="0" w:color="auto"/>
                        <w:bottom w:val="none" w:sz="0" w:space="0" w:color="auto"/>
                        <w:right w:val="none" w:sz="0" w:space="0" w:color="auto"/>
                      </w:divBdr>
                    </w:div>
                    <w:div w:id="156727388">
                      <w:marLeft w:val="0"/>
                      <w:marRight w:val="0"/>
                      <w:marTop w:val="0"/>
                      <w:marBottom w:val="0"/>
                      <w:divBdr>
                        <w:top w:val="none" w:sz="0" w:space="0" w:color="auto"/>
                        <w:left w:val="none" w:sz="0" w:space="0" w:color="auto"/>
                        <w:bottom w:val="none" w:sz="0" w:space="0" w:color="auto"/>
                        <w:right w:val="none" w:sz="0" w:space="0" w:color="auto"/>
                      </w:divBdr>
                    </w:div>
                    <w:div w:id="78521854">
                      <w:marLeft w:val="0"/>
                      <w:marRight w:val="0"/>
                      <w:marTop w:val="0"/>
                      <w:marBottom w:val="0"/>
                      <w:divBdr>
                        <w:top w:val="none" w:sz="0" w:space="0" w:color="auto"/>
                        <w:left w:val="none" w:sz="0" w:space="0" w:color="auto"/>
                        <w:bottom w:val="none" w:sz="0" w:space="0" w:color="auto"/>
                        <w:right w:val="none" w:sz="0" w:space="0" w:color="auto"/>
                      </w:divBdr>
                    </w:div>
                    <w:div w:id="638922552">
                      <w:marLeft w:val="0"/>
                      <w:marRight w:val="0"/>
                      <w:marTop w:val="0"/>
                      <w:marBottom w:val="0"/>
                      <w:divBdr>
                        <w:top w:val="none" w:sz="0" w:space="0" w:color="auto"/>
                        <w:left w:val="none" w:sz="0" w:space="0" w:color="auto"/>
                        <w:bottom w:val="none" w:sz="0" w:space="0" w:color="auto"/>
                        <w:right w:val="none" w:sz="0" w:space="0" w:color="auto"/>
                      </w:divBdr>
                    </w:div>
                    <w:div w:id="461534483">
                      <w:marLeft w:val="0"/>
                      <w:marRight w:val="0"/>
                      <w:marTop w:val="0"/>
                      <w:marBottom w:val="0"/>
                      <w:divBdr>
                        <w:top w:val="none" w:sz="0" w:space="0" w:color="auto"/>
                        <w:left w:val="none" w:sz="0" w:space="0" w:color="auto"/>
                        <w:bottom w:val="none" w:sz="0" w:space="0" w:color="auto"/>
                        <w:right w:val="none" w:sz="0" w:space="0" w:color="auto"/>
                      </w:divBdr>
                    </w:div>
                    <w:div w:id="155802379">
                      <w:marLeft w:val="0"/>
                      <w:marRight w:val="0"/>
                      <w:marTop w:val="0"/>
                      <w:marBottom w:val="0"/>
                      <w:divBdr>
                        <w:top w:val="none" w:sz="0" w:space="0" w:color="auto"/>
                        <w:left w:val="none" w:sz="0" w:space="0" w:color="auto"/>
                        <w:bottom w:val="none" w:sz="0" w:space="0" w:color="auto"/>
                        <w:right w:val="none" w:sz="0" w:space="0" w:color="auto"/>
                      </w:divBdr>
                    </w:div>
                    <w:div w:id="843208641">
                      <w:marLeft w:val="0"/>
                      <w:marRight w:val="0"/>
                      <w:marTop w:val="0"/>
                      <w:marBottom w:val="0"/>
                      <w:divBdr>
                        <w:top w:val="none" w:sz="0" w:space="0" w:color="auto"/>
                        <w:left w:val="none" w:sz="0" w:space="0" w:color="auto"/>
                        <w:bottom w:val="none" w:sz="0" w:space="0" w:color="auto"/>
                        <w:right w:val="none" w:sz="0" w:space="0" w:color="auto"/>
                      </w:divBdr>
                    </w:div>
                  </w:divsChild>
                </w:div>
                <w:div w:id="1797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7340</Words>
  <Characters>44042</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2020-03-24T06:38:00Z</dcterms:created>
  <dcterms:modified xsi:type="dcterms:W3CDTF">2020-03-24T06:39:00Z</dcterms:modified>
</cp:coreProperties>
</file>