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991B90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Wykonanie instalacji centralnego ogrzewania i ciepłej wody użytkowej zasilanej z indywidualnych kotłów gazowych, przebudowa instalacji gazu, wentylacji,  wymiany instalacji sanitarnych oraz wykonania przyłączy do budynków mieszkalny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ch przy ul. R. Traugutta 68, 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85-87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,109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 Wrocławiu.</w:t>
      </w:r>
    </w:p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991B90">
        <w:rPr>
          <w:b/>
          <w:sz w:val="28"/>
          <w:szCs w:val="28"/>
        </w:rPr>
        <w:t>91</w:t>
      </w:r>
      <w:r w:rsidRPr="000B69C1">
        <w:rPr>
          <w:b/>
          <w:sz w:val="28"/>
          <w:szCs w:val="28"/>
        </w:rPr>
        <w:t>/2020/G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–Etap 2 – budynki przy ul. </w:t>
      </w:r>
      <w:r w:rsidR="00922659" w:rsidRPr="00922659">
        <w:rPr>
          <w:rFonts w:ascii="Times New Roman" w:eastAsia="Times New Roman" w:hAnsi="Times New Roman" w:cs="Times New Roman"/>
          <w:b/>
          <w:lang w:eastAsia="ar-SA"/>
        </w:rPr>
        <w:t>R. Traugutta 68, 85-87,109</w:t>
      </w:r>
      <w:r w:rsidR="00922659"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planowanych do dofinansowania ze środków Europejskiego Funduszu Rozwoju Regionalnego w ramach Regionalnego Programu Operacyjnego Województwa Dolnośląskiego 2014-2020</w:t>
      </w:r>
      <w:bookmarkStart w:id="0" w:name="_GoBack"/>
      <w:bookmarkEnd w:id="0"/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922659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686362"/>
    <w:rsid w:val="006C467D"/>
    <w:rsid w:val="00727E23"/>
    <w:rsid w:val="00823AB4"/>
    <w:rsid w:val="00922659"/>
    <w:rsid w:val="00991B90"/>
    <w:rsid w:val="009F1C15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12</cp:revision>
  <dcterms:created xsi:type="dcterms:W3CDTF">2019-12-12T11:43:00Z</dcterms:created>
  <dcterms:modified xsi:type="dcterms:W3CDTF">2020-12-09T06:01:00Z</dcterms:modified>
</cp:coreProperties>
</file>