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600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600E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69C1" w:rsidRDefault="000B69C1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331B6A" w:rsidP="00600E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i przebudowa w zakresie pomieszczeń węzłów cieplnych, wykonanie instalacji centralnego ogrzewania i ciepłej wody użytkowej, wymiana instalacji sanitarnych wraz z wykonaniem przyłączy w budynkach położonych przy </w:t>
      </w:r>
      <w:r w:rsidR="00150286" w:rsidRPr="0015028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Ładnej 17 oraz ul. Ładnej 27</w:t>
      </w: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we Wrocławiu.</w:t>
      </w:r>
    </w:p>
    <w:p w:rsidR="006C467D" w:rsidRPr="000B69C1" w:rsidRDefault="006C467D" w:rsidP="00600E1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150286">
        <w:rPr>
          <w:b/>
          <w:sz w:val="28"/>
          <w:szCs w:val="28"/>
        </w:rPr>
        <w:t>93</w:t>
      </w:r>
      <w:r w:rsidRPr="000B69C1">
        <w:rPr>
          <w:b/>
          <w:sz w:val="28"/>
          <w:szCs w:val="28"/>
        </w:rPr>
        <w:t>/2020/G</w:t>
      </w:r>
    </w:p>
    <w:p w:rsidR="00DF6E60" w:rsidRDefault="00DF6E60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ciepła –</w:t>
      </w:r>
      <w:r w:rsidR="00600E1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Etap 2 – budynki przy </w:t>
      </w:r>
      <w:r w:rsidR="00150286" w:rsidRPr="00150286">
        <w:rPr>
          <w:rFonts w:ascii="Times New Roman" w:eastAsia="Times New Roman" w:hAnsi="Times New Roman" w:cs="Times New Roman"/>
          <w:b/>
          <w:lang w:eastAsia="ar-SA"/>
        </w:rPr>
        <w:t>ul. Ładnej 17 oraz ul. Ładnej 27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Oś priorytetowa 3, Gospodarka niskoemisyjna,</w:t>
      </w:r>
      <w:bookmarkStart w:id="0" w:name="_GoBack"/>
      <w:bookmarkEnd w:id="0"/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F6E60" w:rsidRPr="00331B6A" w:rsidRDefault="00DF6E60" w:rsidP="00600E1E">
      <w:pPr>
        <w:pStyle w:val="NormalnyWeb"/>
        <w:spacing w:before="0" w:beforeAutospacing="0" w:after="0" w:afterAutospacing="0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150286" w:rsidP="00600E1E">
      <w:pPr>
        <w:pStyle w:val="NormalnyWeb"/>
        <w:spacing w:before="0" w:beforeAutospacing="0" w:after="0" w:afterAutospacing="0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50286"/>
    <w:rsid w:val="00331B6A"/>
    <w:rsid w:val="00600E1E"/>
    <w:rsid w:val="006C467D"/>
    <w:rsid w:val="00727E23"/>
    <w:rsid w:val="00823AB4"/>
    <w:rsid w:val="009F1C15"/>
    <w:rsid w:val="00A21BCE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Bała</cp:lastModifiedBy>
  <cp:revision>10</cp:revision>
  <dcterms:created xsi:type="dcterms:W3CDTF">2019-12-12T11:43:00Z</dcterms:created>
  <dcterms:modified xsi:type="dcterms:W3CDTF">2020-12-11T07:40:00Z</dcterms:modified>
</cp:coreProperties>
</file>