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8C6D88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8C6D88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8C6D88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Pr="008C6D88" w:rsidRDefault="00331B6A" w:rsidP="00600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C6D88" w:rsidRDefault="008C6D88" w:rsidP="008C6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8C6D88" w:rsidRDefault="00DF6E60" w:rsidP="008C6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6D88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8C6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nieograniczonego:</w:t>
      </w:r>
    </w:p>
    <w:p w:rsidR="000B69C1" w:rsidRPr="008C6D88" w:rsidRDefault="000B69C1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7850C2" w:rsidRPr="007850C2" w:rsidRDefault="007850C2" w:rsidP="007850C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0C2">
        <w:rPr>
          <w:rFonts w:ascii="Times New Roman" w:eastAsia="Calibri" w:hAnsi="Times New Roman" w:cs="Times New Roman"/>
          <w:b/>
          <w:sz w:val="28"/>
          <w:szCs w:val="28"/>
        </w:rPr>
        <w:t>Wykonanie instalacji centralnego ogrzewania i ciepłej wody użytkowej zasilanej z indywidualnych kotłów gazowych, przebudowa instalacji gazu, wentylacji,  wymiana instalacji sanitarnych oraz elektrycznych, remont dachu w budynku mieszalnym wielorodzinnym przy ul. Więckowskiego 4 we Wrocławiu</w:t>
      </w:r>
    </w:p>
    <w:p w:rsidR="008C6D88" w:rsidRPr="007850C2" w:rsidRDefault="007850C2" w:rsidP="0078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0C2">
        <w:rPr>
          <w:rFonts w:ascii="Times New Roman" w:eastAsia="Calibri" w:hAnsi="Times New Roman" w:cs="Times New Roman"/>
          <w:b/>
          <w:sz w:val="28"/>
          <w:szCs w:val="28"/>
        </w:rPr>
        <w:t>znak postępowania: WM/SZP/PN/30/2021/G</w:t>
      </w:r>
    </w:p>
    <w:p w:rsidR="006C467D" w:rsidRPr="008C6D88" w:rsidRDefault="006C467D" w:rsidP="00600E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6E60" w:rsidRPr="008C6D88" w:rsidRDefault="00DF6E60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8C6D88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331B6A" w:rsidRPr="006C467D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6E60" w:rsidRPr="008C6D88" w:rsidRDefault="00DF6E60" w:rsidP="00600E1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8C6D88">
        <w:rPr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8C6D88" w:rsidRDefault="007850C2" w:rsidP="00600E1E">
      <w:pPr>
        <w:pStyle w:val="NormalnyWeb"/>
        <w:spacing w:before="0" w:beforeAutospacing="0" w:after="0" w:afterAutospacing="0"/>
        <w:rPr>
          <w:sz w:val="28"/>
          <w:szCs w:val="28"/>
        </w:rPr>
      </w:pPr>
      <w:hyperlink r:id="rId5" w:tgtFrame="_blank" w:history="1">
        <w:r w:rsidR="00DF6E60" w:rsidRPr="008C6D88">
          <w:rPr>
            <w:color w:val="0000FF"/>
            <w:sz w:val="28"/>
            <w:szCs w:val="28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600E1E"/>
    <w:rsid w:val="006C467D"/>
    <w:rsid w:val="00727E23"/>
    <w:rsid w:val="007850C2"/>
    <w:rsid w:val="00823AB4"/>
    <w:rsid w:val="008C6D88"/>
    <w:rsid w:val="009F1C15"/>
    <w:rsid w:val="00A21BCE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11</cp:revision>
  <dcterms:created xsi:type="dcterms:W3CDTF">2019-12-12T11:43:00Z</dcterms:created>
  <dcterms:modified xsi:type="dcterms:W3CDTF">2021-08-18T05:56:00Z</dcterms:modified>
</cp:coreProperties>
</file>