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B6A" w:rsidRDefault="00331B6A" w:rsidP="00DF6E60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23AB4" w:rsidRPr="00134F9D" w:rsidRDefault="00823AB4" w:rsidP="00823AB4">
      <w:pPr>
        <w:keepNext/>
        <w:suppressAutoHyphens/>
        <w:spacing w:after="0" w:line="276" w:lineRule="auto"/>
        <w:ind w:left="-15" w:firstLine="1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4F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Gmina Wrocław, Plac Nowy Targ 1-8, 50-141 Wrocław</w:t>
      </w:r>
    </w:p>
    <w:p w:rsidR="00823AB4" w:rsidRPr="00134F9D" w:rsidRDefault="00823AB4" w:rsidP="00823AB4">
      <w:pPr>
        <w:keepNext/>
        <w:suppressAutoHyphens/>
        <w:spacing w:after="0" w:line="276" w:lineRule="auto"/>
        <w:ind w:left="-15" w:firstLine="1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4F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 imieniu której działają </w:t>
      </w:r>
    </w:p>
    <w:p w:rsidR="00823AB4" w:rsidRPr="00134F9D" w:rsidRDefault="00823AB4" w:rsidP="00823AB4">
      <w:pPr>
        <w:keepNext/>
        <w:suppressAutoHyphens/>
        <w:spacing w:after="0" w:line="276" w:lineRule="auto"/>
        <w:ind w:left="-15" w:firstLine="1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4F9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Wrocławskie Mieszkania Sp. z o.o., </w:t>
      </w:r>
      <w:r w:rsidRPr="00134F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ul. Namysłowska 8, 50-304 Wrocław</w:t>
      </w:r>
    </w:p>
    <w:p w:rsidR="00331B6A" w:rsidRPr="00134F9D" w:rsidRDefault="00331B6A" w:rsidP="00DF6E60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F6E60" w:rsidRPr="00134F9D" w:rsidRDefault="00DF6E60" w:rsidP="00DF6E60">
      <w:pPr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34F9D">
        <w:rPr>
          <w:rFonts w:ascii="Times New Roman" w:eastAsia="Calibri" w:hAnsi="Times New Roman" w:cs="Times New Roman"/>
          <w:b/>
          <w:sz w:val="24"/>
          <w:szCs w:val="24"/>
          <w:u w:val="single"/>
        </w:rPr>
        <w:t>Dotyczy postępowania</w:t>
      </w:r>
      <w:r w:rsidRPr="00134F9D">
        <w:rPr>
          <w:rFonts w:ascii="Times New Roman" w:hAnsi="Times New Roman" w:cs="Times New Roman"/>
          <w:b/>
          <w:sz w:val="24"/>
          <w:szCs w:val="24"/>
          <w:u w:val="single"/>
        </w:rPr>
        <w:t xml:space="preserve"> w trybie </w:t>
      </w:r>
      <w:r w:rsidR="00F955B7">
        <w:rPr>
          <w:rFonts w:ascii="Times New Roman" w:hAnsi="Times New Roman" w:cs="Times New Roman"/>
          <w:b/>
          <w:sz w:val="24"/>
          <w:szCs w:val="24"/>
          <w:u w:val="single"/>
        </w:rPr>
        <w:t>podstawowym</w:t>
      </w:r>
    </w:p>
    <w:p w:rsidR="00DF6E60" w:rsidRPr="00134F9D" w:rsidRDefault="00DF6E60" w:rsidP="00DF6E6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4F9D">
        <w:rPr>
          <w:rFonts w:ascii="Times New Roman" w:hAnsi="Times New Roman" w:cs="Times New Roman"/>
          <w:b/>
          <w:sz w:val="24"/>
          <w:szCs w:val="24"/>
          <w:u w:val="single"/>
        </w:rPr>
        <w:t>w procedurze po</w:t>
      </w:r>
      <w:r w:rsidR="00303F8F">
        <w:rPr>
          <w:rFonts w:ascii="Times New Roman" w:hAnsi="Times New Roman" w:cs="Times New Roman"/>
          <w:b/>
          <w:sz w:val="24"/>
          <w:szCs w:val="24"/>
          <w:u w:val="single"/>
        </w:rPr>
        <w:t>ni</w:t>
      </w:r>
      <w:r w:rsidRPr="00134F9D">
        <w:rPr>
          <w:rFonts w:ascii="Times New Roman" w:hAnsi="Times New Roman" w:cs="Times New Roman"/>
          <w:b/>
          <w:sz w:val="24"/>
          <w:szCs w:val="24"/>
          <w:u w:val="single"/>
        </w:rPr>
        <w:t xml:space="preserve">żej </w:t>
      </w:r>
      <w:r w:rsidR="00F955B7" w:rsidRPr="00F955B7">
        <w:rPr>
          <w:rFonts w:ascii="Times New Roman" w:hAnsi="Times New Roman" w:cs="Times New Roman"/>
          <w:b/>
          <w:sz w:val="24"/>
          <w:szCs w:val="24"/>
          <w:u w:val="single"/>
        </w:rPr>
        <w:t>5.382.000 euro</w:t>
      </w:r>
      <w:r w:rsidRPr="00134F9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0B69C1" w:rsidRDefault="000B69C1" w:rsidP="006C467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</w:p>
    <w:p w:rsidR="00303F8F" w:rsidRPr="00303F8F" w:rsidRDefault="00F955B7" w:rsidP="00303F8F">
      <w:pPr>
        <w:pStyle w:val="Akapitzlist"/>
        <w:tabs>
          <w:tab w:val="left" w:pos="567"/>
        </w:tabs>
        <w:ind w:left="426"/>
        <w:jc w:val="center"/>
        <w:rPr>
          <w:rFonts w:ascii="Times New Roman" w:hAnsi="Times New Roman"/>
          <w:b/>
          <w:sz w:val="28"/>
          <w:szCs w:val="28"/>
          <w:lang w:eastAsia="pl-PL"/>
        </w:rPr>
      </w:pPr>
      <w:r w:rsidRPr="00F955B7">
        <w:rPr>
          <w:rFonts w:ascii="Times New Roman" w:hAnsi="Times New Roman"/>
          <w:b/>
          <w:sz w:val="28"/>
          <w:szCs w:val="28"/>
          <w:lang w:eastAsia="pl-PL"/>
        </w:rPr>
        <w:t xml:space="preserve">Zagospodarowanie terenu w zakresie budowy siłowni plenerowej zlokalizowanej przy skrzyżowaniu ulic M. </w:t>
      </w:r>
      <w:proofErr w:type="spellStart"/>
      <w:r w:rsidRPr="00F955B7">
        <w:rPr>
          <w:rFonts w:ascii="Times New Roman" w:hAnsi="Times New Roman"/>
          <w:b/>
          <w:sz w:val="28"/>
          <w:szCs w:val="28"/>
          <w:lang w:eastAsia="pl-PL"/>
        </w:rPr>
        <w:t>Wrocławczyka</w:t>
      </w:r>
      <w:proofErr w:type="spellEnd"/>
      <w:r w:rsidRPr="00F955B7">
        <w:rPr>
          <w:rFonts w:ascii="Times New Roman" w:hAnsi="Times New Roman"/>
          <w:b/>
          <w:sz w:val="28"/>
          <w:szCs w:val="28"/>
          <w:lang w:eastAsia="pl-PL"/>
        </w:rPr>
        <w:t xml:space="preserve"> i B. Polaka we Wrocławiu, </w:t>
      </w:r>
      <w:r w:rsidRPr="007E434B">
        <w:rPr>
          <w:rFonts w:ascii="Times New Roman" w:hAnsi="Times New Roman"/>
          <w:b/>
          <w:sz w:val="28"/>
          <w:szCs w:val="28"/>
          <w:lang w:eastAsia="pl-PL"/>
        </w:rPr>
        <w:t>dz. nr 43/4, AM-35, obręb Plac Grunwaldzki</w:t>
      </w:r>
      <w:r w:rsidR="00303F8F" w:rsidRPr="00303F8F">
        <w:rPr>
          <w:rFonts w:ascii="Times New Roman" w:hAnsi="Times New Roman"/>
          <w:b/>
          <w:sz w:val="28"/>
          <w:szCs w:val="28"/>
          <w:lang w:eastAsia="pl-PL"/>
        </w:rPr>
        <w:t>, znak postępowania: WM/SZP/TP/</w:t>
      </w:r>
      <w:r>
        <w:rPr>
          <w:rFonts w:ascii="Times New Roman" w:hAnsi="Times New Roman"/>
          <w:b/>
          <w:sz w:val="28"/>
          <w:szCs w:val="28"/>
          <w:lang w:eastAsia="pl-PL"/>
        </w:rPr>
        <w:t>13</w:t>
      </w:r>
      <w:r w:rsidR="00303F8F" w:rsidRPr="00303F8F">
        <w:rPr>
          <w:rFonts w:ascii="Times New Roman" w:hAnsi="Times New Roman"/>
          <w:b/>
          <w:sz w:val="28"/>
          <w:szCs w:val="28"/>
          <w:lang w:eastAsia="pl-PL"/>
        </w:rPr>
        <w:t>/2022/G</w:t>
      </w:r>
    </w:p>
    <w:p w:rsidR="00DF6E60" w:rsidRDefault="00DF6E60" w:rsidP="00DF6E60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331B6A" w:rsidRDefault="00331B6A" w:rsidP="00DF6E60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331B6A" w:rsidRPr="006C467D" w:rsidRDefault="00331B6A" w:rsidP="00DF6E60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DF6E60" w:rsidRPr="00134F9D" w:rsidRDefault="00DF6E60" w:rsidP="00303F8F">
      <w:pPr>
        <w:pStyle w:val="NormalnyWeb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134F9D">
        <w:rPr>
          <w:b/>
          <w:sz w:val="28"/>
          <w:szCs w:val="28"/>
        </w:rPr>
        <w:t>Zamawiający informuje, że postępowanie prowadzone jest na stronie internetowej, tj. na platformie przetargowej:</w:t>
      </w:r>
    </w:p>
    <w:p w:rsidR="00DF6E60" w:rsidRPr="00134F9D" w:rsidRDefault="007E434B" w:rsidP="00303F8F">
      <w:pPr>
        <w:pStyle w:val="NormalnyWeb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hyperlink r:id="rId4" w:tgtFrame="_blank" w:history="1">
        <w:r w:rsidR="00DF6E60" w:rsidRPr="00134F9D">
          <w:rPr>
            <w:b/>
            <w:sz w:val="28"/>
            <w:szCs w:val="28"/>
          </w:rPr>
          <w:t>https://wm-wroc.logintrade.net/rejestracja/ustawowe.html</w:t>
        </w:r>
      </w:hyperlink>
    </w:p>
    <w:p w:rsidR="009F1C15" w:rsidRDefault="009F1C15"/>
    <w:sectPr w:rsidR="009F1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E60"/>
    <w:rsid w:val="000B69C1"/>
    <w:rsid w:val="00134F9D"/>
    <w:rsid w:val="00190EE1"/>
    <w:rsid w:val="00303F8F"/>
    <w:rsid w:val="00331B6A"/>
    <w:rsid w:val="00493A54"/>
    <w:rsid w:val="00495C1F"/>
    <w:rsid w:val="00686362"/>
    <w:rsid w:val="006C467D"/>
    <w:rsid w:val="00727E23"/>
    <w:rsid w:val="007E434B"/>
    <w:rsid w:val="00823AB4"/>
    <w:rsid w:val="00922659"/>
    <w:rsid w:val="00991B90"/>
    <w:rsid w:val="009F1C15"/>
    <w:rsid w:val="00A12859"/>
    <w:rsid w:val="00B07134"/>
    <w:rsid w:val="00DF6E60"/>
    <w:rsid w:val="00F9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DBF00-59E4-4C9C-A2D7-7E6ABF7E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F6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,Akapit z listą3,List Paragraph,Normal2,L1,Numerowanie,2 heading,A_wyliczenie,K-P_odwolanie,Akapit z listą5,maz_wyliczenie,opis dzialania,Akapit z listą BS,sw tekst,Kolorowa lista — akcent 11,Obiekt,List Paragraph1,BulletC"/>
    <w:basedOn w:val="Normalny"/>
    <w:link w:val="AkapitzlistZnak"/>
    <w:uiPriority w:val="34"/>
    <w:qFormat/>
    <w:rsid w:val="00303F8F"/>
    <w:pPr>
      <w:suppressAutoHyphens/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AkapitzlistZnak">
    <w:name w:val="Akapit z listą Znak"/>
    <w:aliases w:val="Normal Znak,Akapit z listą3 Znak,List Paragraph Znak,Normal2 Znak,L1 Znak,Numerowanie Znak,2 heading Znak,A_wyliczenie Znak,K-P_odwolanie Znak,Akapit z listą5 Znak,maz_wyliczenie Znak,opis dzialania Znak,Akapit z listą BS Znak"/>
    <w:link w:val="Akapitzlist"/>
    <w:uiPriority w:val="34"/>
    <w:qFormat/>
    <w:locked/>
    <w:rsid w:val="00303F8F"/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m-wroc.logintrade.net/rejestracja/ustawowe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Majewska</dc:creator>
  <cp:keywords/>
  <dc:description/>
  <cp:lastModifiedBy>Anna Nagórek-Muzyka</cp:lastModifiedBy>
  <cp:revision>20</cp:revision>
  <dcterms:created xsi:type="dcterms:W3CDTF">2019-12-12T11:43:00Z</dcterms:created>
  <dcterms:modified xsi:type="dcterms:W3CDTF">2022-04-20T05:41:00Z</dcterms:modified>
</cp:coreProperties>
</file>