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0E13D8">
        <w:rPr>
          <w:rFonts w:ascii="Times New Roman" w:hAnsi="Times New Roman" w:cs="Times New Roman"/>
          <w:b/>
          <w:sz w:val="24"/>
          <w:szCs w:val="24"/>
          <w:u w:val="single"/>
        </w:rPr>
        <w:t>pods</w:t>
      </w:r>
      <w:r w:rsidR="00554EA1">
        <w:rPr>
          <w:rFonts w:ascii="Times New Roman" w:hAnsi="Times New Roman" w:cs="Times New Roman"/>
          <w:b/>
          <w:sz w:val="24"/>
          <w:szCs w:val="24"/>
          <w:u w:val="single"/>
        </w:rPr>
        <w:t>tawowym z możliwością negocjacji</w:t>
      </w:r>
    </w:p>
    <w:p w:rsidR="00EE1439" w:rsidRPr="00EE1439" w:rsidRDefault="00EE1439" w:rsidP="00EE14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439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0E13D8">
        <w:rPr>
          <w:rFonts w:ascii="Times New Roman" w:hAnsi="Times New Roman" w:cs="Times New Roman"/>
          <w:b/>
          <w:sz w:val="24"/>
          <w:szCs w:val="24"/>
          <w:u w:val="single"/>
        </w:rPr>
        <w:t xml:space="preserve">niżej </w:t>
      </w:r>
      <w:r w:rsidR="00554EA1" w:rsidRPr="00554EA1">
        <w:rPr>
          <w:rFonts w:ascii="Times New Roman" w:hAnsi="Times New Roman" w:cs="Times New Roman"/>
          <w:b/>
          <w:sz w:val="24"/>
          <w:szCs w:val="24"/>
          <w:u w:val="single"/>
        </w:rPr>
        <w:t>5.382.000</w:t>
      </w:r>
      <w:r w:rsidRPr="00EE1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 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554EA1" w:rsidRPr="00554EA1" w:rsidRDefault="00425DC1" w:rsidP="001F090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Remont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25D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budynku przy ul. Św. Jerzego 13 we Wrocławiu w zakresie zmiany systemów ogrzewania i przygotowania ciepłej wody użytkowej budynku, remont dachu i strychu budynku, docieplenie studni doświetlającej i stropu nad piwnicą, wymiana instalacji elektrycznych wewnętrznych i zewnętrznych oraz  budowa przyłącza wodociągowego, znak postępowania: WM/SZP/TP/14/2023/G.</w:t>
      </w:r>
    </w:p>
    <w:p w:rsidR="006C467D" w:rsidRPr="000B69C1" w:rsidRDefault="006C467D" w:rsidP="00493A54">
      <w:pPr>
        <w:suppressAutoHyphens/>
        <w:spacing w:after="0" w:line="276" w:lineRule="auto"/>
        <w:jc w:val="both"/>
        <w:rPr>
          <w:b/>
          <w:sz w:val="28"/>
          <w:szCs w:val="28"/>
        </w:rPr>
      </w:pP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134F9D" w:rsidRDefault="00425DC1" w:rsidP="00DF6E6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54FEC"/>
    <w:rsid w:val="000B69C1"/>
    <w:rsid w:val="000D12AE"/>
    <w:rsid w:val="000E13D8"/>
    <w:rsid w:val="00134F9D"/>
    <w:rsid w:val="00190EE1"/>
    <w:rsid w:val="001F0907"/>
    <w:rsid w:val="00331B6A"/>
    <w:rsid w:val="00425DC1"/>
    <w:rsid w:val="00493A54"/>
    <w:rsid w:val="00495C1F"/>
    <w:rsid w:val="00554EA1"/>
    <w:rsid w:val="005561EE"/>
    <w:rsid w:val="00686362"/>
    <w:rsid w:val="006C467D"/>
    <w:rsid w:val="00727E23"/>
    <w:rsid w:val="00823AB4"/>
    <w:rsid w:val="00922659"/>
    <w:rsid w:val="00991B90"/>
    <w:rsid w:val="009F1C15"/>
    <w:rsid w:val="00B07134"/>
    <w:rsid w:val="00CB6CEE"/>
    <w:rsid w:val="00DF6E60"/>
    <w:rsid w:val="00EE1439"/>
    <w:rsid w:val="00F31106"/>
    <w:rsid w:val="00F4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F43B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28</cp:revision>
  <dcterms:created xsi:type="dcterms:W3CDTF">2019-12-12T11:43:00Z</dcterms:created>
  <dcterms:modified xsi:type="dcterms:W3CDTF">2023-05-17T12:32:00Z</dcterms:modified>
</cp:coreProperties>
</file>